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9E" w:rsidRPr="00CE6FA9" w:rsidRDefault="00117A9E" w:rsidP="00117A9E">
      <w:pPr>
        <w:rPr>
          <w:rFonts w:asciiTheme="majorHAnsi" w:hAnsiTheme="majorHAnsi"/>
          <w:b/>
          <w:i/>
        </w:rPr>
      </w:pPr>
      <w:r w:rsidRPr="00CE6FA9">
        <w:rPr>
          <w:rFonts w:asciiTheme="majorHAnsi" w:hAnsiTheme="majorHAnsi"/>
          <w:b/>
          <w:i/>
          <w:lang w:val="sr-Cyrl-CS"/>
        </w:rPr>
        <w:t>РЕПУБЛИКА СРБИЈА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r w:rsidRPr="00CE6FA9">
        <w:rPr>
          <w:rFonts w:asciiTheme="majorHAnsi" w:hAnsiTheme="majorHAnsi"/>
          <w:b/>
          <w:i/>
        </w:rPr>
        <w:t>ОПШТИНА РАЖАЊ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proofErr w:type="spellStart"/>
      <w:r w:rsidRPr="00CE6FA9">
        <w:rPr>
          <w:rFonts w:asciiTheme="majorHAnsi" w:hAnsiTheme="majorHAnsi"/>
          <w:b/>
          <w:i/>
        </w:rPr>
        <w:t>Фонд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r w:rsidRPr="00CE6FA9">
        <w:rPr>
          <w:rFonts w:asciiTheme="majorHAnsi" w:hAnsiTheme="majorHAnsi"/>
          <w:b/>
          <w:i/>
        </w:rPr>
        <w:t>за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r w:rsidRPr="00CE6FA9">
        <w:rPr>
          <w:rFonts w:asciiTheme="majorHAnsi" w:hAnsiTheme="majorHAnsi"/>
          <w:b/>
          <w:i/>
        </w:rPr>
        <w:t>развој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r w:rsidRPr="00CE6FA9">
        <w:rPr>
          <w:rFonts w:asciiTheme="majorHAnsi" w:hAnsiTheme="majorHAnsi"/>
          <w:b/>
          <w:i/>
        </w:rPr>
        <w:t>пољопривреде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proofErr w:type="gramStart"/>
      <w:r w:rsidRPr="00CE6FA9">
        <w:rPr>
          <w:rFonts w:asciiTheme="majorHAnsi" w:hAnsiTheme="majorHAnsi"/>
          <w:b/>
          <w:i/>
        </w:rPr>
        <w:t>општине</w:t>
      </w:r>
      <w:proofErr w:type="spellEnd"/>
      <w:proofErr w:type="gramEnd"/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r w:rsidRPr="00CE6FA9">
        <w:rPr>
          <w:rFonts w:asciiTheme="majorHAnsi" w:hAnsiTheme="majorHAnsi"/>
          <w:b/>
          <w:i/>
        </w:rPr>
        <w:t>Ражањ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r w:rsidRPr="00856175">
        <w:rPr>
          <w:rFonts w:asciiTheme="majorHAnsi" w:hAnsiTheme="majorHAnsi"/>
          <w:b/>
          <w:i/>
          <w:lang w:val="sr-Cyrl-CS"/>
        </w:rPr>
        <w:t xml:space="preserve">Број: </w:t>
      </w:r>
      <w:r w:rsidR="00856175" w:rsidRPr="00856175">
        <w:rPr>
          <w:rFonts w:asciiTheme="majorHAnsi" w:hAnsiTheme="majorHAnsi"/>
          <w:b/>
          <w:i/>
          <w:lang w:val="sr-Cyrl-CS"/>
        </w:rPr>
        <w:t>120</w:t>
      </w:r>
      <w:r w:rsidRPr="00856175">
        <w:rPr>
          <w:rFonts w:asciiTheme="majorHAnsi" w:hAnsiTheme="majorHAnsi"/>
          <w:b/>
          <w:i/>
          <w:lang w:val="sr-Cyrl-CS"/>
        </w:rPr>
        <w:t>/15</w:t>
      </w:r>
    </w:p>
    <w:p w:rsidR="00117A9E" w:rsidRPr="00CE6FA9" w:rsidRDefault="00117A9E" w:rsidP="00117A9E">
      <w:pPr>
        <w:rPr>
          <w:rFonts w:asciiTheme="majorHAnsi" w:hAnsiTheme="majorHAnsi"/>
          <w:b/>
          <w:i/>
          <w:lang w:val="sr-Cyrl-CS"/>
        </w:rPr>
      </w:pPr>
      <w:r w:rsidRPr="00CE6FA9">
        <w:rPr>
          <w:rFonts w:asciiTheme="majorHAnsi" w:hAnsiTheme="majorHAnsi"/>
          <w:b/>
          <w:i/>
          <w:lang w:val="sr-Cyrl-CS"/>
        </w:rPr>
        <w:t xml:space="preserve">Датум: </w:t>
      </w:r>
      <w:r>
        <w:rPr>
          <w:rFonts w:asciiTheme="majorHAnsi" w:hAnsiTheme="majorHAnsi"/>
          <w:b/>
          <w:i/>
        </w:rPr>
        <w:t>27</w:t>
      </w:r>
      <w:r w:rsidRPr="00CE6FA9">
        <w:rPr>
          <w:rFonts w:asciiTheme="majorHAnsi" w:hAnsiTheme="majorHAnsi"/>
          <w:b/>
          <w:i/>
        </w:rPr>
        <w:t>.11</w:t>
      </w:r>
      <w:r w:rsidRPr="00CE6FA9">
        <w:rPr>
          <w:rFonts w:asciiTheme="majorHAnsi" w:hAnsiTheme="majorHAnsi"/>
          <w:b/>
          <w:i/>
          <w:lang w:val="sr-Cyrl-CS"/>
        </w:rPr>
        <w:t>.2015. године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proofErr w:type="spellStart"/>
      <w:r w:rsidRPr="00CE6FA9">
        <w:rPr>
          <w:rFonts w:asciiTheme="majorHAnsi" w:hAnsiTheme="majorHAnsi"/>
          <w:b/>
          <w:i/>
        </w:rPr>
        <w:t>Ивана</w:t>
      </w:r>
      <w:proofErr w:type="spellEnd"/>
      <w:r w:rsidRPr="00CE6FA9">
        <w:rPr>
          <w:rFonts w:asciiTheme="majorHAnsi" w:hAnsiTheme="majorHAnsi"/>
          <w:b/>
          <w:i/>
        </w:rPr>
        <w:t xml:space="preserve"> </w:t>
      </w:r>
      <w:proofErr w:type="spellStart"/>
      <w:r w:rsidRPr="00CE6FA9">
        <w:rPr>
          <w:rFonts w:asciiTheme="majorHAnsi" w:hAnsiTheme="majorHAnsi"/>
          <w:b/>
          <w:i/>
        </w:rPr>
        <w:t>Вушовића</w:t>
      </w:r>
      <w:proofErr w:type="spellEnd"/>
      <w:r w:rsidRPr="00CE6FA9">
        <w:rPr>
          <w:rFonts w:asciiTheme="majorHAnsi" w:hAnsiTheme="majorHAnsi"/>
          <w:b/>
          <w:i/>
        </w:rPr>
        <w:t xml:space="preserve"> 8</w:t>
      </w:r>
    </w:p>
    <w:p w:rsidR="00117A9E" w:rsidRPr="00CE6FA9" w:rsidRDefault="00117A9E" w:rsidP="00117A9E">
      <w:pPr>
        <w:rPr>
          <w:rFonts w:asciiTheme="majorHAnsi" w:hAnsiTheme="majorHAnsi"/>
          <w:b/>
          <w:i/>
        </w:rPr>
      </w:pPr>
      <w:r w:rsidRPr="00CE6FA9">
        <w:rPr>
          <w:rFonts w:asciiTheme="majorHAnsi" w:hAnsiTheme="majorHAnsi"/>
          <w:b/>
          <w:i/>
          <w:lang w:val="sr-Cyrl-CS"/>
        </w:rPr>
        <w:t>Тел.037/841-</w:t>
      </w:r>
      <w:r w:rsidRPr="00CE6FA9">
        <w:rPr>
          <w:rFonts w:asciiTheme="majorHAnsi" w:hAnsiTheme="majorHAnsi"/>
          <w:b/>
          <w:i/>
        </w:rPr>
        <w:t>942</w:t>
      </w:r>
    </w:p>
    <w:p w:rsidR="005B54B8" w:rsidRPr="00117A9E" w:rsidRDefault="005B54B8" w:rsidP="005B54B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noProof/>
          <w:sz w:val="22"/>
          <w:szCs w:val="22"/>
          <w:lang w:val="sr-Cyrl-CS"/>
        </w:rPr>
        <w:t>На основу члана 109. Закона о јавним набавкама (''Службени гласник РС'', бр</w:t>
      </w:r>
      <w:r w:rsidR="000E5A62" w:rsidRPr="00117A9E">
        <w:rPr>
          <w:rFonts w:asciiTheme="majorHAnsi" w:hAnsiTheme="majorHAnsi"/>
          <w:noProof/>
          <w:sz w:val="22"/>
          <w:szCs w:val="22"/>
        </w:rPr>
        <w:t>.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124/2012</w:t>
      </w:r>
      <w:r w:rsidRPr="00117A9E">
        <w:rPr>
          <w:rFonts w:asciiTheme="majorHAnsi" w:hAnsiTheme="majorHAnsi"/>
          <w:bCs/>
          <w:noProof/>
          <w:color w:val="FF0000"/>
          <w:sz w:val="22"/>
          <w:szCs w:val="22"/>
          <w:lang w:val="sr-Cyrl-CS" w:eastAsia="sr-Latn-CS"/>
        </w:rPr>
        <w:t xml:space="preserve">, </w:t>
      </w:r>
      <w:r w:rsidRPr="00117A9E">
        <w:rPr>
          <w:rFonts w:asciiTheme="majorHAnsi" w:hAnsiTheme="majorHAnsi"/>
          <w:bCs/>
          <w:noProof/>
          <w:sz w:val="22"/>
          <w:szCs w:val="22"/>
          <w:lang w:val="sr-Cyrl-CS" w:eastAsia="sr-Latn-CS"/>
        </w:rPr>
        <w:t xml:space="preserve">14/2015 </w:t>
      </w:r>
      <w:r w:rsidR="00D41382" w:rsidRPr="00117A9E">
        <w:rPr>
          <w:rFonts w:asciiTheme="majorHAnsi" w:hAnsiTheme="majorHAnsi"/>
          <w:bCs/>
          <w:noProof/>
          <w:sz w:val="22"/>
          <w:szCs w:val="22"/>
          <w:lang w:val="sr-Cyrl-CS" w:eastAsia="sr-Latn-CS"/>
        </w:rPr>
        <w:t>и</w:t>
      </w:r>
      <w:r w:rsidRPr="00117A9E">
        <w:rPr>
          <w:rFonts w:asciiTheme="majorHAnsi" w:hAnsiTheme="majorHAnsi"/>
          <w:bCs/>
          <w:noProof/>
          <w:sz w:val="22"/>
          <w:szCs w:val="22"/>
          <w:lang w:val="sr-Cyrl-CS" w:eastAsia="sr-Latn-CS"/>
        </w:rPr>
        <w:t xml:space="preserve"> 68/2015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), </w:t>
      </w:r>
      <w:r w:rsidR="00117A9E" w:rsidRPr="00117A9E">
        <w:rPr>
          <w:rFonts w:asciiTheme="majorHAnsi" w:hAnsiTheme="majorHAnsi"/>
          <w:noProof/>
          <w:sz w:val="22"/>
          <w:szCs w:val="22"/>
          <w:lang w:val="sr-Cyrl-CS"/>
        </w:rPr>
        <w:t>председник Управног одбора Фонда за пољопривреду општине Ражањ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доноси: </w:t>
      </w:r>
    </w:p>
    <w:p w:rsidR="005B54B8" w:rsidRPr="00117A9E" w:rsidRDefault="005B54B8" w:rsidP="005B54B8">
      <w:pPr>
        <w:spacing w:before="360" w:after="480" w:line="360" w:lineRule="exact"/>
        <w:jc w:val="center"/>
        <w:rPr>
          <w:rFonts w:asciiTheme="majorHAnsi" w:hAnsiTheme="majorHAnsi"/>
          <w:b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b/>
          <w:noProof/>
          <w:sz w:val="22"/>
          <w:szCs w:val="22"/>
          <w:lang w:val="sr-Cyrl-CS"/>
        </w:rPr>
        <w:t>О Д Л У К У</w:t>
      </w:r>
      <w:r w:rsidRPr="00117A9E">
        <w:rPr>
          <w:rFonts w:asciiTheme="majorHAnsi" w:hAnsiTheme="majorHAnsi"/>
          <w:b/>
          <w:noProof/>
          <w:sz w:val="22"/>
          <w:szCs w:val="22"/>
          <w:lang w:val="sr-Cyrl-CS"/>
        </w:rPr>
        <w:br/>
        <w:t>о обустави поступка</w:t>
      </w:r>
    </w:p>
    <w:p w:rsidR="00117A9E" w:rsidRPr="00677FA6" w:rsidRDefault="005B54B8" w:rsidP="00677FA6">
      <w:pPr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b/>
          <w:noProof/>
          <w:sz w:val="22"/>
          <w:szCs w:val="22"/>
          <w:lang w:val="sr-Cyrl-CS"/>
        </w:rPr>
        <w:t xml:space="preserve">ОБУСТАВЉА 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>се поступак јавне набавке</w:t>
      </w:r>
      <w:r w:rsidR="00117A9E"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мале вредности-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</w:t>
      </w:r>
      <w:r w:rsidR="00117A9E"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набавка добра - </w:t>
      </w:r>
      <w:r w:rsidR="00117A9E" w:rsidRPr="00117A9E">
        <w:rPr>
          <w:rFonts w:asciiTheme="majorHAnsi" w:hAnsiTheme="majorHAnsi"/>
          <w:b/>
          <w:i/>
          <w:sz w:val="22"/>
          <w:szCs w:val="22"/>
          <w:lang w:val="sr-Cyrl-CS"/>
        </w:rPr>
        <w:t>,,</w:t>
      </w:r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Набавка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садног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материјала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>“</w:t>
      </w:r>
      <w:r w:rsidR="00117A9E" w:rsidRPr="00117A9E">
        <w:rPr>
          <w:rFonts w:asciiTheme="majorHAnsi" w:hAnsiTheme="majorHAnsi"/>
          <w:sz w:val="22"/>
          <w:szCs w:val="22"/>
        </w:rPr>
        <w:t xml:space="preserve"> </w:t>
      </w:r>
      <w:r w:rsidR="00117A9E" w:rsidRPr="00117A9E">
        <w:rPr>
          <w:rFonts w:asciiTheme="majorHAnsi" w:hAnsiTheme="majorHAnsi"/>
          <w:b/>
          <w:sz w:val="22"/>
          <w:szCs w:val="22"/>
        </w:rPr>
        <w:t xml:space="preserve">, и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то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>:</w:t>
      </w:r>
    </w:p>
    <w:p w:rsidR="00117A9E" w:rsidRPr="00117A9E" w:rsidRDefault="00117A9E" w:rsidP="00117A9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117A9E">
        <w:rPr>
          <w:rFonts w:asciiTheme="majorHAnsi" w:hAnsiTheme="majorHAnsi"/>
          <w:b/>
          <w:sz w:val="22"/>
          <w:szCs w:val="22"/>
        </w:rPr>
        <w:t xml:space="preserve">САДНИЦЕ </w:t>
      </w:r>
      <w:proofErr w:type="gramStart"/>
      <w:r w:rsidRPr="00117A9E">
        <w:rPr>
          <w:rFonts w:asciiTheme="majorHAnsi" w:hAnsiTheme="majorHAnsi"/>
          <w:b/>
          <w:sz w:val="22"/>
          <w:szCs w:val="22"/>
        </w:rPr>
        <w:t xml:space="preserve">КУПИНЕ </w:t>
      </w:r>
      <w:r w:rsidRPr="00117A9E">
        <w:rPr>
          <w:rFonts w:asciiTheme="majorHAnsi" w:hAnsiTheme="majorHAnsi"/>
          <w:sz w:val="22"/>
          <w:szCs w:val="22"/>
        </w:rPr>
        <w:t xml:space="preserve"> –</w:t>
      </w:r>
      <w:proofErr w:type="gramEnd"/>
      <w:r w:rsidRPr="00117A9E">
        <w:rPr>
          <w:rFonts w:asciiTheme="majorHAnsi" w:hAnsiTheme="majorHAnsi"/>
          <w:sz w:val="22"/>
          <w:szCs w:val="22"/>
        </w:rPr>
        <w:t>ОРН 03451100</w:t>
      </w:r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117A9E">
        <w:rPr>
          <w:rFonts w:asciiTheme="majorHAnsi" w:hAnsiTheme="majorHAnsi"/>
          <w:b/>
          <w:sz w:val="22"/>
          <w:szCs w:val="22"/>
        </w:rPr>
        <w:t>Loch-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ness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– 6500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sz w:val="22"/>
          <w:szCs w:val="22"/>
        </w:rPr>
      </w:pPr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117A9E">
        <w:rPr>
          <w:rFonts w:asciiTheme="majorHAnsi" w:hAnsiTheme="majorHAnsi"/>
          <w:b/>
          <w:sz w:val="22"/>
          <w:szCs w:val="22"/>
        </w:rPr>
        <w:t xml:space="preserve">САДНИЦЕ </w:t>
      </w:r>
      <w:proofErr w:type="gramStart"/>
      <w:r w:rsidRPr="00117A9E">
        <w:rPr>
          <w:rFonts w:asciiTheme="majorHAnsi" w:hAnsiTheme="majorHAnsi"/>
          <w:b/>
          <w:sz w:val="22"/>
          <w:szCs w:val="22"/>
        </w:rPr>
        <w:t xml:space="preserve">ШЉИВЕ </w:t>
      </w:r>
      <w:r w:rsidRPr="00117A9E">
        <w:rPr>
          <w:rFonts w:asciiTheme="majorHAnsi" w:hAnsiTheme="majorHAnsi"/>
          <w:sz w:val="22"/>
          <w:szCs w:val="22"/>
        </w:rPr>
        <w:t xml:space="preserve"> –</w:t>
      </w:r>
      <w:proofErr w:type="gramEnd"/>
      <w:r w:rsidRPr="00117A9E">
        <w:rPr>
          <w:rFonts w:asciiTheme="majorHAnsi" w:hAnsiTheme="majorHAnsi"/>
          <w:sz w:val="22"/>
          <w:szCs w:val="22"/>
        </w:rPr>
        <w:t xml:space="preserve"> ОРН 03451100</w:t>
      </w:r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117A9E">
        <w:rPr>
          <w:rFonts w:asciiTheme="majorHAnsi" w:hAnsiTheme="majorHAnsi"/>
          <w:b/>
          <w:sz w:val="22"/>
          <w:szCs w:val="22"/>
        </w:rPr>
        <w:t>Чачанска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родна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– 100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117A9E">
        <w:rPr>
          <w:rFonts w:asciiTheme="majorHAnsi" w:hAnsiTheme="majorHAnsi"/>
          <w:b/>
          <w:sz w:val="22"/>
          <w:szCs w:val="22"/>
        </w:rPr>
        <w:t>Чачанска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лепотица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- 450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117A9E">
        <w:rPr>
          <w:rFonts w:asciiTheme="majorHAnsi" w:hAnsiTheme="majorHAnsi"/>
          <w:b/>
          <w:sz w:val="22"/>
          <w:szCs w:val="22"/>
        </w:rPr>
        <w:t>Чачанска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рана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– 250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117A9E">
        <w:rPr>
          <w:rFonts w:asciiTheme="majorHAnsi" w:hAnsiTheme="majorHAnsi"/>
          <w:b/>
          <w:sz w:val="22"/>
          <w:szCs w:val="22"/>
        </w:rPr>
        <w:t>Стенлеј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– 300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sz w:val="22"/>
          <w:szCs w:val="22"/>
        </w:rPr>
      </w:pPr>
    </w:p>
    <w:p w:rsidR="00117A9E" w:rsidRPr="00117A9E" w:rsidRDefault="00117A9E" w:rsidP="00C8566C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117A9E">
        <w:rPr>
          <w:rFonts w:asciiTheme="majorHAnsi" w:hAnsiTheme="majorHAnsi"/>
          <w:b/>
          <w:sz w:val="22"/>
          <w:szCs w:val="22"/>
        </w:rPr>
        <w:t>САДНИЦЕ ДУЊЕ</w:t>
      </w:r>
      <w:r w:rsidRPr="00117A9E">
        <w:rPr>
          <w:rFonts w:asciiTheme="majorHAnsi" w:hAnsiTheme="majorHAnsi"/>
          <w:sz w:val="22"/>
          <w:szCs w:val="22"/>
        </w:rPr>
        <w:t xml:space="preserve"> - ОРН- 0345110</w:t>
      </w:r>
    </w:p>
    <w:p w:rsidR="00117A9E" w:rsidRDefault="00117A9E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117A9E">
        <w:rPr>
          <w:rFonts w:asciiTheme="majorHAnsi" w:hAnsiTheme="majorHAnsi"/>
          <w:b/>
          <w:sz w:val="22"/>
          <w:szCs w:val="22"/>
        </w:rPr>
        <w:t>Лесковачка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дуња</w:t>
      </w:r>
      <w:proofErr w:type="spellEnd"/>
      <w:r w:rsidRPr="00117A9E">
        <w:rPr>
          <w:rFonts w:asciiTheme="majorHAnsi" w:hAnsiTheme="majorHAnsi"/>
          <w:b/>
          <w:sz w:val="22"/>
          <w:szCs w:val="22"/>
        </w:rPr>
        <w:t xml:space="preserve"> – 300 </w:t>
      </w:r>
      <w:proofErr w:type="spellStart"/>
      <w:r w:rsidRPr="00117A9E">
        <w:rPr>
          <w:rFonts w:asciiTheme="majorHAnsi" w:hAnsiTheme="majorHAnsi"/>
          <w:b/>
          <w:sz w:val="22"/>
          <w:szCs w:val="22"/>
        </w:rPr>
        <w:t>комада</w:t>
      </w:r>
      <w:proofErr w:type="spellEnd"/>
    </w:p>
    <w:p w:rsidR="00BE183B" w:rsidRPr="00117A9E" w:rsidRDefault="00BE183B" w:rsidP="00C8566C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</w:p>
    <w:p w:rsidR="00117A9E" w:rsidRPr="003C4B6F" w:rsidRDefault="00117A9E" w:rsidP="00C8566C">
      <w:pPr>
        <w:rPr>
          <w:rFonts w:asciiTheme="majorHAnsi" w:eastAsia="Calibri" w:hAnsiTheme="majorHAnsi"/>
          <w:sz w:val="22"/>
          <w:szCs w:val="22"/>
          <w:u w:val="single"/>
          <w:lang w:val="sr-Latn-CS" w:eastAsia="sr-Latn-CS"/>
        </w:rPr>
      </w:pPr>
      <w:r w:rsidRPr="003C4B6F">
        <w:rPr>
          <w:rFonts w:asciiTheme="majorHAnsi" w:hAnsiTheme="majorHAnsi"/>
          <w:noProof/>
          <w:sz w:val="22"/>
          <w:szCs w:val="22"/>
          <w:lang w:val="sr-Latn-CS"/>
        </w:rPr>
        <w:t xml:space="preserve">Редни број јавне набавке: </w:t>
      </w:r>
      <w:r>
        <w:rPr>
          <w:rFonts w:asciiTheme="majorHAnsi" w:hAnsiTheme="majorHAnsi"/>
          <w:noProof/>
          <w:sz w:val="22"/>
          <w:szCs w:val="22"/>
          <w:lang w:val="sr-Latn-CS"/>
        </w:rPr>
        <w:t>1.</w:t>
      </w:r>
      <w:r>
        <w:rPr>
          <w:rFonts w:asciiTheme="majorHAnsi" w:hAnsiTheme="majorHAnsi"/>
          <w:noProof/>
          <w:sz w:val="22"/>
          <w:szCs w:val="22"/>
          <w:lang w:val="sr-Cyrl-CS"/>
        </w:rPr>
        <w:t>1</w:t>
      </w:r>
      <w:r>
        <w:rPr>
          <w:rFonts w:asciiTheme="majorHAnsi" w:hAnsiTheme="majorHAnsi"/>
          <w:noProof/>
          <w:sz w:val="22"/>
          <w:szCs w:val="22"/>
          <w:lang w:val="sr-Latn-CS"/>
        </w:rPr>
        <w:t>.1</w:t>
      </w:r>
      <w:r w:rsidRPr="003C4B6F">
        <w:rPr>
          <w:rFonts w:asciiTheme="majorHAnsi" w:hAnsiTheme="majorHAnsi"/>
          <w:noProof/>
          <w:sz w:val="22"/>
          <w:szCs w:val="22"/>
          <w:lang w:val="sr-Latn-CS"/>
        </w:rPr>
        <w:t>/15</w:t>
      </w:r>
    </w:p>
    <w:p w:rsidR="005B54B8" w:rsidRPr="00117A9E" w:rsidRDefault="005B54B8" w:rsidP="005B54B8">
      <w:pPr>
        <w:jc w:val="both"/>
        <w:rPr>
          <w:rFonts w:asciiTheme="majorHAnsi" w:hAnsiTheme="majorHAnsi"/>
          <w:i/>
          <w:noProof/>
          <w:sz w:val="22"/>
          <w:szCs w:val="22"/>
          <w:lang w:val="sr-Cyrl-CS"/>
        </w:rPr>
      </w:pPr>
    </w:p>
    <w:p w:rsidR="005B54B8" w:rsidRPr="00117A9E" w:rsidRDefault="005B54B8" w:rsidP="005B54B8">
      <w:pPr>
        <w:spacing w:before="240" w:after="240"/>
        <w:jc w:val="center"/>
        <w:rPr>
          <w:rFonts w:asciiTheme="majorHAnsi" w:hAnsiTheme="majorHAnsi"/>
          <w:b/>
          <w:i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b/>
          <w:i/>
          <w:noProof/>
          <w:sz w:val="22"/>
          <w:szCs w:val="22"/>
          <w:lang w:val="sr-Cyrl-CS"/>
        </w:rPr>
        <w:t>О б р а з л о ж е њ е</w:t>
      </w:r>
    </w:p>
    <w:p w:rsidR="005B54B8" w:rsidRPr="00117A9E" w:rsidRDefault="005B54B8" w:rsidP="005B54B8">
      <w:pPr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Наручилац је дана 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>06.11.2015.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године донео одлуку о покретању </w:t>
      </w:r>
      <w:r w:rsidR="00117A9E" w:rsidRPr="00117A9E">
        <w:rPr>
          <w:rFonts w:asciiTheme="majorHAnsi" w:hAnsiTheme="majorHAnsi"/>
          <w:noProof/>
          <w:sz w:val="22"/>
          <w:szCs w:val="22"/>
          <w:lang w:val="sr-Cyrl-CS"/>
        </w:rPr>
        <w:t>јавне набавке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 xml:space="preserve"> мале</w:t>
      </w:r>
      <w:r w:rsidR="00117A9E"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вредности- набавка добра - </w:t>
      </w:r>
      <w:r w:rsidR="00117A9E" w:rsidRPr="00117A9E">
        <w:rPr>
          <w:rFonts w:asciiTheme="majorHAnsi" w:hAnsiTheme="majorHAnsi"/>
          <w:b/>
          <w:i/>
          <w:sz w:val="22"/>
          <w:szCs w:val="22"/>
          <w:lang w:val="sr-Cyrl-CS"/>
        </w:rPr>
        <w:t>,,</w:t>
      </w:r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Набавка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садног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17A9E" w:rsidRPr="00117A9E">
        <w:rPr>
          <w:rFonts w:asciiTheme="majorHAnsi" w:hAnsiTheme="majorHAnsi"/>
          <w:b/>
          <w:sz w:val="22"/>
          <w:szCs w:val="22"/>
        </w:rPr>
        <w:t>материјала</w:t>
      </w:r>
      <w:proofErr w:type="spellEnd"/>
      <w:r w:rsidR="00117A9E" w:rsidRPr="00117A9E">
        <w:rPr>
          <w:rFonts w:asciiTheme="majorHAnsi" w:hAnsiTheme="majorHAnsi"/>
          <w:b/>
          <w:sz w:val="22"/>
          <w:szCs w:val="22"/>
        </w:rPr>
        <w:t>“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>, јнмв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бр.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 xml:space="preserve"> 1.1.1/15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</w:t>
      </w:r>
    </w:p>
    <w:p w:rsidR="005B54B8" w:rsidRDefault="005B54B8" w:rsidP="005B54B8">
      <w:pPr>
        <w:spacing w:before="240" w:after="24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За наведену јавну набавку наручилац је дана 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>12.11.2015.године</w:t>
      </w:r>
      <w:r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објавио позив за подношење понуда на Порталу јавних набавки. </w:t>
      </w:r>
    </w:p>
    <w:p w:rsidR="00117A9E" w:rsidRPr="00117A9E" w:rsidRDefault="00117A9E" w:rsidP="00117A9E">
      <w:pPr>
        <w:pStyle w:val="NoSpacing"/>
        <w:jc w:val="both"/>
        <w:rPr>
          <w:rFonts w:ascii="Cambria" w:hAnsi="Cambria"/>
          <w:b/>
          <w:i/>
          <w:iCs/>
        </w:rPr>
      </w:pPr>
      <w:r w:rsidRPr="003C4B6F">
        <w:rPr>
          <w:rFonts w:asciiTheme="majorHAnsi" w:hAnsiTheme="majorHAnsi"/>
          <w:noProof/>
          <w:sz w:val="22"/>
          <w:szCs w:val="22"/>
          <w:lang w:val="sr-Latn-CS"/>
        </w:rPr>
        <w:t>Износ планираних средстава за јавну набавку</w:t>
      </w:r>
      <w:r w:rsidRPr="008256A2">
        <w:rPr>
          <w:rFonts w:asciiTheme="majorHAnsi" w:hAnsiTheme="majorHAnsi"/>
          <w:noProof/>
          <w:sz w:val="22"/>
          <w:szCs w:val="22"/>
          <w:lang w:val="sr-Latn-CS"/>
        </w:rPr>
        <w:t xml:space="preserve">: </w:t>
      </w:r>
      <w:r w:rsidRPr="008256A2">
        <w:rPr>
          <w:rFonts w:ascii="Cambria" w:hAnsi="Cambria"/>
          <w:b/>
          <w:bCs/>
          <w:i/>
          <w:lang w:val="sr-Cyrl-CS"/>
        </w:rPr>
        <w:t>је</w:t>
      </w:r>
      <w:r w:rsidRPr="008256A2">
        <w:rPr>
          <w:rFonts w:ascii="Cambria" w:hAnsi="Cambria"/>
          <w:b/>
          <w:i/>
          <w:lang w:val="sr-Cyrl-CS"/>
        </w:rPr>
        <w:t xml:space="preserve"> </w:t>
      </w:r>
      <w:r w:rsidRPr="008256A2">
        <w:rPr>
          <w:rFonts w:asciiTheme="majorHAnsi" w:hAnsiTheme="majorHAnsi"/>
          <w:b/>
          <w:i/>
        </w:rPr>
        <w:t>1.245.454,00</w:t>
      </w:r>
      <w:r w:rsidRPr="008256A2">
        <w:rPr>
          <w:rFonts w:asciiTheme="majorHAnsi" w:hAnsiTheme="majorHAnsi"/>
        </w:rPr>
        <w:t xml:space="preserve"> </w:t>
      </w:r>
      <w:r w:rsidR="00BE183B">
        <w:rPr>
          <w:rFonts w:ascii="Cambria" w:hAnsi="Cambria"/>
          <w:b/>
          <w:bCs/>
          <w:i/>
        </w:rPr>
        <w:t xml:space="preserve">РСД </w:t>
      </w:r>
      <w:proofErr w:type="spellStart"/>
      <w:r w:rsidR="00BE183B">
        <w:rPr>
          <w:rFonts w:ascii="Cambria" w:hAnsi="Cambria"/>
          <w:b/>
          <w:bCs/>
          <w:i/>
        </w:rPr>
        <w:t>без</w:t>
      </w:r>
      <w:proofErr w:type="spellEnd"/>
      <w:r w:rsidR="00BE183B">
        <w:rPr>
          <w:rFonts w:ascii="Cambria" w:hAnsi="Cambria"/>
          <w:b/>
          <w:bCs/>
          <w:i/>
        </w:rPr>
        <w:t xml:space="preserve"> ПДВ-а</w:t>
      </w:r>
      <w:r w:rsidRPr="008256A2">
        <w:rPr>
          <w:rFonts w:ascii="Cambria" w:hAnsi="Cambria"/>
          <w:b/>
          <w:bCs/>
          <w:i/>
        </w:rPr>
        <w:t>.</w:t>
      </w:r>
    </w:p>
    <w:p w:rsidR="005B54B8" w:rsidRPr="00117A9E" w:rsidRDefault="005B54B8" w:rsidP="00117A9E">
      <w:pPr>
        <w:spacing w:before="240" w:after="8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noProof/>
          <w:sz w:val="22"/>
          <w:szCs w:val="22"/>
          <w:lang w:val="sr-Cyrl-CS"/>
        </w:rPr>
        <w:t>Разлог за обуставу поступка је: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 xml:space="preserve"> </w:t>
      </w:r>
      <w:r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>у року за подношење понуда поднете су све неприхватљиве/неодговарајуће понуде</w:t>
      </w:r>
      <w:r w:rsidR="005F416B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 </w:t>
      </w:r>
      <w:r w:rsidR="00D41382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>-</w:t>
      </w:r>
      <w:r w:rsidR="005F416B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 </w:t>
      </w:r>
      <w:r w:rsidR="00D41382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>члан</w:t>
      </w:r>
      <w:r w:rsidR="005F416B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 109. </w:t>
      </w:r>
      <w:r w:rsidR="00D41382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>став</w:t>
      </w:r>
      <w:r w:rsidR="005F416B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 1. </w:t>
      </w:r>
      <w:r w:rsidR="00D41382" w:rsidRPr="00117A9E">
        <w:rPr>
          <w:rFonts w:asciiTheme="majorHAnsi" w:hAnsiTheme="majorHAnsi"/>
          <w:i/>
          <w:noProof/>
          <w:sz w:val="22"/>
          <w:szCs w:val="22"/>
          <w:lang w:val="sr-Cyrl-CS"/>
        </w:rPr>
        <w:t>Закона</w:t>
      </w:r>
      <w:r w:rsidR="00117A9E">
        <w:rPr>
          <w:rFonts w:asciiTheme="majorHAnsi" w:hAnsiTheme="majorHAnsi"/>
          <w:i/>
          <w:noProof/>
          <w:sz w:val="22"/>
          <w:szCs w:val="22"/>
          <w:lang w:val="sr-Cyrl-CS"/>
        </w:rPr>
        <w:t>.</w:t>
      </w:r>
    </w:p>
    <w:p w:rsidR="00C8566C" w:rsidRDefault="00C8566C" w:rsidP="00C8566C">
      <w:pPr>
        <w:spacing w:before="240" w:after="240"/>
        <w:jc w:val="center"/>
        <w:rPr>
          <w:rFonts w:asciiTheme="majorHAnsi" w:hAnsiTheme="majorHAnsi"/>
          <w:b/>
          <w:i/>
          <w:noProof/>
          <w:sz w:val="22"/>
          <w:szCs w:val="22"/>
          <w:lang w:val="sr-Cyrl-CS"/>
        </w:rPr>
      </w:pPr>
    </w:p>
    <w:p w:rsidR="00C8566C" w:rsidRDefault="00C8566C" w:rsidP="00C8566C">
      <w:pPr>
        <w:spacing w:before="240" w:after="240"/>
        <w:jc w:val="center"/>
        <w:rPr>
          <w:rFonts w:asciiTheme="majorHAnsi" w:hAnsiTheme="majorHAnsi"/>
          <w:b/>
          <w:i/>
          <w:noProof/>
          <w:sz w:val="22"/>
          <w:szCs w:val="22"/>
          <w:lang w:val="sr-Cyrl-CS"/>
        </w:rPr>
      </w:pPr>
    </w:p>
    <w:p w:rsidR="00C8566C" w:rsidRDefault="00C8566C" w:rsidP="00C8566C">
      <w:pPr>
        <w:spacing w:before="240" w:after="240"/>
        <w:jc w:val="center"/>
        <w:rPr>
          <w:rFonts w:asciiTheme="majorHAnsi" w:hAnsiTheme="majorHAnsi"/>
          <w:b/>
          <w:i/>
          <w:noProof/>
          <w:sz w:val="22"/>
          <w:szCs w:val="22"/>
          <w:lang w:val="sr-Cyrl-CS"/>
        </w:rPr>
      </w:pPr>
    </w:p>
    <w:p w:rsidR="005B54B8" w:rsidRPr="00117A9E" w:rsidRDefault="005B54B8" w:rsidP="00C8566C">
      <w:pPr>
        <w:spacing w:before="240" w:after="240"/>
        <w:jc w:val="center"/>
        <w:rPr>
          <w:rFonts w:asciiTheme="majorHAnsi" w:hAnsiTheme="majorHAnsi"/>
          <w:b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b/>
          <w:i/>
          <w:noProof/>
          <w:sz w:val="22"/>
          <w:szCs w:val="22"/>
          <w:lang w:val="sr-Cyrl-CS"/>
        </w:rPr>
        <w:lastRenderedPageBreak/>
        <w:t>Образложење:</w:t>
      </w:r>
    </w:p>
    <w:p w:rsidR="00117A9E" w:rsidRPr="003C4B6F" w:rsidRDefault="00117A9E" w:rsidP="00C8566C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Latn-CS"/>
        </w:rPr>
      </w:pPr>
      <w:r w:rsidRPr="003C4B6F">
        <w:rPr>
          <w:rFonts w:asciiTheme="majorHAnsi" w:hAnsiTheme="majorHAnsi"/>
          <w:noProof/>
          <w:sz w:val="22"/>
          <w:szCs w:val="22"/>
          <w:lang w:val="sr-Latn-CS"/>
        </w:rPr>
        <w:t>Називи, односно имена понуђача чије су понуде одбијене и разлози за њихово одбијање:</w:t>
      </w:r>
    </w:p>
    <w:tbl>
      <w:tblPr>
        <w:tblW w:w="10856" w:type="dxa"/>
        <w:jc w:val="center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528"/>
        <w:gridCol w:w="2209"/>
      </w:tblGrid>
      <w:tr w:rsidR="00117A9E" w:rsidRPr="003C4B6F" w:rsidTr="00C8566C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17A9E" w:rsidRPr="003C4B6F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</w:pPr>
            <w:r w:rsidRPr="003C4B6F"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  <w:t>Назив/име понуђача чија је понуда одбијена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17A9E" w:rsidRPr="003C4B6F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</w:pPr>
            <w:r w:rsidRPr="003C4B6F"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  <w:t>Разлози одбијања понуде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17A9E" w:rsidRPr="003C4B6F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</w:pPr>
            <w:r w:rsidRPr="003C4B6F">
              <w:rPr>
                <w:rFonts w:asciiTheme="majorHAnsi" w:hAnsiTheme="majorHAnsi"/>
                <w:noProof/>
                <w:sz w:val="22"/>
                <w:szCs w:val="22"/>
                <w:lang w:val="sr-Latn-CS"/>
              </w:rPr>
              <w:t>Понуђена цена</w:t>
            </w:r>
          </w:p>
        </w:tc>
      </w:tr>
      <w:tr w:rsidR="00117A9E" w:rsidRPr="003C4B6F" w:rsidTr="00C8566C">
        <w:trPr>
          <w:trHeight w:val="6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9E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b/>
                <w:noProof/>
                <w:lang w:eastAsia="sr-Latn-CS"/>
              </w:rPr>
            </w:pPr>
            <w:r>
              <w:rPr>
                <w:rFonts w:asciiTheme="majorHAnsi" w:hAnsiTheme="majorHAnsi"/>
                <w:b/>
                <w:noProof/>
                <w:lang w:eastAsia="sr-Latn-CS"/>
              </w:rPr>
              <w:t>CONSORS AGRAR doo ,Булевар Краља Петра првог број 71,21000 Нови Сад</w:t>
            </w:r>
          </w:p>
          <w:p w:rsidR="00117A9E" w:rsidRPr="00974948" w:rsidRDefault="00117A9E" w:rsidP="00496398">
            <w:r>
              <w:rPr>
                <w:rFonts w:asciiTheme="majorHAnsi" w:hAnsiTheme="majorHAnsi"/>
                <w:b/>
                <w:noProof/>
                <w:lang w:eastAsia="sr-Latn-CS"/>
              </w:rPr>
              <w:t>-наступа самостално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9E" w:rsidRPr="00C8566C" w:rsidRDefault="00117A9E" w:rsidP="00C856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Понуђач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није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доставио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Сертификат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производњи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садног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материјала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за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8566C">
              <w:rPr>
                <w:rFonts w:asciiTheme="majorHAnsi" w:hAnsiTheme="majorHAnsi"/>
                <w:sz w:val="22"/>
                <w:szCs w:val="22"/>
              </w:rPr>
              <w:t>купину</w:t>
            </w:r>
            <w:proofErr w:type="spellEnd"/>
            <w:r w:rsidRPr="00C8566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17A9E" w:rsidRPr="00096566" w:rsidRDefault="007811BA" w:rsidP="007811BA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/>
                <w:b/>
                <w:i/>
                <w:noProof/>
                <w:lang w:val="sr-Cyrl-CS" w:eastAsia="sr-Latn-CS"/>
              </w:rPr>
              <w:t>НАПОМЕНА</w:t>
            </w:r>
            <w:r>
              <w:rPr>
                <w:rFonts w:asciiTheme="majorHAnsi" w:hAnsiTheme="majorHAnsi"/>
                <w:noProof/>
                <w:lang w:val="sr-Cyrl-CS" w:eastAsia="sr-Latn-CS"/>
              </w:rPr>
              <w:t>: понуђач је доставио изјаву под пуном моралном, кривичном и материјалном одговорношћу да закључно са даном 20.11.2015.године није добио сертификат за саднице купине издат од министарства пољопривреде и заштите животне средине-Управе за заштиту биља. Наручилац је конкурсном документацијом захтевао достављање Сертификата а не Изјаве, с тим у вези Наручиоц је оби</w:t>
            </w:r>
            <w:r>
              <w:rPr>
                <w:rFonts w:asciiTheme="majorHAnsi" w:hAnsiTheme="majorHAnsi"/>
                <w:noProof/>
                <w:lang w:val="sr-Latn-CS" w:eastAsia="sr-Latn-CS"/>
              </w:rPr>
              <w:t>o</w:t>
            </w:r>
            <w:r>
              <w:rPr>
                <w:rFonts w:asciiTheme="majorHAnsi" w:hAnsiTheme="majorHAnsi"/>
                <w:noProof/>
                <w:lang w:val="sr-Cyrl-CS" w:eastAsia="sr-Latn-CS"/>
              </w:rPr>
              <w:t xml:space="preserve"> понуду понуђача.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E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lang w:val="sr-Cyrl-CS" w:eastAsia="sr-Latn-CS"/>
              </w:rPr>
            </w:pPr>
            <w:r>
              <w:rPr>
                <w:rFonts w:asciiTheme="majorHAnsi" w:hAnsiTheme="majorHAnsi"/>
                <w:noProof/>
                <w:lang w:val="sr-Cyrl-CS" w:eastAsia="sr-Latn-CS"/>
              </w:rPr>
              <w:t>527.400,00динара без пдв-а</w:t>
            </w:r>
          </w:p>
          <w:p w:rsidR="00117A9E" w:rsidRPr="00096566" w:rsidRDefault="00117A9E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/>
                <w:noProof/>
                <w:lang w:val="sr-Cyrl-CS" w:eastAsia="sr-Latn-CS"/>
              </w:rPr>
              <w:t>580.140,00 динара са пдв-ом</w:t>
            </w:r>
          </w:p>
        </w:tc>
      </w:tr>
      <w:tr w:rsidR="007811BA" w:rsidRPr="003C4B6F" w:rsidTr="00C8566C">
        <w:trPr>
          <w:trHeight w:val="6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Default="007811BA" w:rsidP="00496398">
            <w:pPr>
              <w:spacing w:before="120" w:after="100" w:afterAutospacing="1"/>
              <w:jc w:val="center"/>
              <w:rPr>
                <w:rFonts w:asciiTheme="majorHAnsi" w:hAnsiTheme="majorHAnsi"/>
                <w:b/>
                <w:noProof/>
                <w:lang w:eastAsia="sr-Latn-CS"/>
              </w:rPr>
            </w:pPr>
            <w:r w:rsidRPr="001F242A">
              <w:rPr>
                <w:rFonts w:asciiTheme="majorHAnsi" w:hAnsiTheme="majorHAnsi"/>
                <w:b/>
                <w:noProof/>
                <w:lang w:eastAsia="sr-Latn-CS"/>
              </w:rPr>
              <w:t>Флорива доо,Радаљево, Ивањица</w:t>
            </w:r>
          </w:p>
          <w:p w:rsidR="007811BA" w:rsidRPr="00096566" w:rsidRDefault="007811BA" w:rsidP="00496398">
            <w:pPr>
              <w:keepNext/>
              <w:jc w:val="center"/>
              <w:outlineLvl w:val="1"/>
              <w:rPr>
                <w:rFonts w:asciiTheme="majorHAnsi" w:hAnsiTheme="majorHAnsi"/>
                <w:b/>
                <w:bCs/>
                <w:noProof/>
                <w:lang w:val="sr-Cyrl-CS" w:eastAsia="sr-Latn-CS"/>
              </w:rPr>
            </w:pPr>
            <w:r>
              <w:rPr>
                <w:rFonts w:asciiTheme="majorHAnsi" w:hAnsiTheme="majorHAnsi"/>
                <w:b/>
                <w:noProof/>
                <w:lang w:eastAsia="sr-Latn-CS"/>
              </w:rPr>
              <w:t>-наступа са подизвођачем-СР „Агромакс“ Велика Дренова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Default="007811BA" w:rsidP="007D03D8">
            <w:pPr>
              <w:jc w:val="both"/>
              <w:rPr>
                <w:rFonts w:asciiTheme="majorHAnsi" w:hAnsiTheme="majorHAnsi"/>
                <w:noProof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Понуђач није доставио Сертификат за шљиву-чачанску рану</w:t>
            </w:r>
          </w:p>
          <w:p w:rsidR="007811BA" w:rsidRPr="0005059C" w:rsidRDefault="007811BA" w:rsidP="007D03D8">
            <w:pPr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sr-Cyrl-CS"/>
              </w:rPr>
              <w:t xml:space="preserve">-Понуђач је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достави</w:t>
            </w:r>
            <w:r>
              <w:rPr>
                <w:rFonts w:asciiTheme="majorHAnsi" w:hAnsiTheme="majorHAnsi"/>
                <w:noProof/>
                <w:sz w:val="22"/>
                <w:szCs w:val="22"/>
                <w:lang w:val="sr-Cyrl-CS"/>
              </w:rPr>
              <w:t>о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Сертификат подизвођача за лесковачку дуњу у количини од 250 комада док је конкурсном документацијом захтевана количина од 300 комада;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lang w:val="sr-Cyrl-CS" w:eastAsia="sr-Latn-CS"/>
              </w:rPr>
            </w:pPr>
            <w:r>
              <w:rPr>
                <w:rFonts w:asciiTheme="majorHAnsi" w:hAnsiTheme="majorHAnsi"/>
                <w:noProof/>
                <w:lang w:val="sr-Cyrl-CS" w:eastAsia="sr-Latn-CS"/>
              </w:rPr>
              <w:t>974.375,00 динара без пдв-а</w:t>
            </w:r>
          </w:p>
          <w:p w:rsidR="007811BA" w:rsidRDefault="007811BA" w:rsidP="00496398">
            <w:pPr>
              <w:spacing w:before="120" w:after="100" w:afterAutospacing="1"/>
              <w:jc w:val="center"/>
              <w:rPr>
                <w:rFonts w:asciiTheme="majorHAnsi" w:hAnsiTheme="majorHAnsi"/>
                <w:noProof/>
                <w:sz w:val="22"/>
                <w:szCs w:val="22"/>
                <w:lang w:eastAsia="sr-Latn-CS"/>
              </w:rPr>
            </w:pPr>
            <w:r>
              <w:rPr>
                <w:rFonts w:asciiTheme="majorHAnsi" w:hAnsiTheme="majorHAnsi"/>
                <w:noProof/>
                <w:lang w:val="sr-Cyrl-CS" w:eastAsia="sr-Latn-CS"/>
              </w:rPr>
              <w:t>1.071.812.50 динара са пдв-ом</w:t>
            </w:r>
          </w:p>
        </w:tc>
      </w:tr>
    </w:tbl>
    <w:p w:rsidR="00117A9E" w:rsidRDefault="00117A9E" w:rsidP="00D41382">
      <w:pPr>
        <w:jc w:val="both"/>
        <w:rPr>
          <w:rFonts w:asciiTheme="majorHAnsi" w:hAnsiTheme="majorHAnsi"/>
          <w:b/>
          <w:noProof/>
          <w:sz w:val="22"/>
          <w:szCs w:val="22"/>
          <w:lang w:val="sr-Cyrl-CS" w:eastAsia="sr-Latn-CS"/>
        </w:rPr>
      </w:pPr>
      <w:r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>Наручилац је прихватио предлог Комисије који је дат у Извештају о стручној оцени понуда</w:t>
      </w:r>
      <w:r w:rsidR="00677FA6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 xml:space="preserve"> број 119/15 од 27.11.2015.године и донео Одлуку као у диспозитиву.</w:t>
      </w:r>
    </w:p>
    <w:p w:rsidR="00677FA6" w:rsidRDefault="00677FA6" w:rsidP="00677FA6">
      <w:pPr>
        <w:jc w:val="both"/>
        <w:rPr>
          <w:rFonts w:asciiTheme="majorHAnsi" w:hAnsiTheme="majorHAnsi"/>
          <w:b/>
          <w:noProof/>
          <w:sz w:val="22"/>
          <w:szCs w:val="22"/>
          <w:lang w:val="sr-Cyrl-CS" w:eastAsia="sr-Latn-CS"/>
        </w:rPr>
      </w:pPr>
    </w:p>
    <w:p w:rsidR="005B54B8" w:rsidRPr="00117A9E" w:rsidRDefault="00D41382" w:rsidP="00677FA6">
      <w:pPr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>УПУТСТВО</w:t>
      </w:r>
      <w:r w:rsidR="007F44B4"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>О</w:t>
      </w:r>
      <w:r w:rsidR="007F44B4"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>ПРАВНОМ</w:t>
      </w:r>
      <w:r w:rsidR="007F44B4"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b/>
          <w:noProof/>
          <w:sz w:val="22"/>
          <w:szCs w:val="22"/>
          <w:lang w:val="sr-Cyrl-CS" w:eastAsia="sr-Latn-CS"/>
        </w:rPr>
        <w:t>СРЕДСТВУ</w:t>
      </w:r>
      <w:r w:rsidR="007F44B4" w:rsidRPr="00117A9E">
        <w:rPr>
          <w:rFonts w:asciiTheme="majorHAnsi" w:hAnsiTheme="majorHAnsi"/>
          <w:b/>
          <w:noProof/>
          <w:sz w:val="22"/>
          <w:szCs w:val="22"/>
          <w:lang w:val="sr-Cyrl-CS"/>
        </w:rPr>
        <w:t xml:space="preserve">: </w:t>
      </w:r>
      <w:r w:rsidR="005B54B8"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Против ове одлуке понуђач може поднети захтев за заштиту права у року од </w:t>
      </w:r>
      <w:r w:rsidR="00117A9E">
        <w:rPr>
          <w:rFonts w:asciiTheme="majorHAnsi" w:hAnsiTheme="majorHAnsi"/>
          <w:noProof/>
          <w:sz w:val="22"/>
          <w:szCs w:val="22"/>
          <w:lang w:val="sr-Cyrl-CS"/>
        </w:rPr>
        <w:t>5</w:t>
      </w:r>
      <w:r w:rsidR="005B54B8" w:rsidRPr="00117A9E">
        <w:rPr>
          <w:rFonts w:asciiTheme="majorHAnsi" w:hAnsiTheme="majorHAnsi"/>
          <w:noProof/>
          <w:sz w:val="22"/>
          <w:szCs w:val="22"/>
          <w:lang w:val="sr-Cyrl-CS"/>
        </w:rPr>
        <w:t xml:space="preserve"> дана од дана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објављивања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одлуке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на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Порталу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јавних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 xml:space="preserve"> </w:t>
      </w:r>
      <w:r w:rsidRPr="00117A9E">
        <w:rPr>
          <w:rFonts w:asciiTheme="majorHAnsi" w:hAnsiTheme="majorHAnsi"/>
          <w:noProof/>
          <w:sz w:val="22"/>
          <w:szCs w:val="22"/>
          <w:lang w:val="sr-Cyrl-CS" w:eastAsia="sr-Latn-CS"/>
        </w:rPr>
        <w:t>набавки</w:t>
      </w:r>
      <w:r w:rsidR="007F44B4" w:rsidRPr="00117A9E">
        <w:rPr>
          <w:rFonts w:asciiTheme="majorHAnsi" w:hAnsiTheme="majorHAnsi"/>
          <w:noProof/>
          <w:sz w:val="22"/>
          <w:szCs w:val="22"/>
          <w:lang w:val="sr-Cyrl-CS"/>
        </w:rPr>
        <w:t>.</w:t>
      </w:r>
    </w:p>
    <w:p w:rsidR="00117A9E" w:rsidRPr="00117A9E" w:rsidRDefault="00117A9E" w:rsidP="00677FA6">
      <w:pPr>
        <w:spacing w:before="240" w:after="240"/>
        <w:ind w:left="5680" w:firstLine="284"/>
        <w:jc w:val="center"/>
        <w:rPr>
          <w:rFonts w:asciiTheme="majorHAnsi" w:hAnsiTheme="majorHAnsi"/>
          <w:b/>
          <w:noProof/>
          <w:sz w:val="22"/>
          <w:szCs w:val="22"/>
          <w:lang w:val="sr-Cyrl-CS"/>
        </w:rPr>
      </w:pPr>
      <w:r>
        <w:rPr>
          <w:rFonts w:asciiTheme="majorHAnsi" w:hAnsiTheme="majorHAnsi"/>
          <w:b/>
          <w:noProof/>
          <w:sz w:val="22"/>
          <w:szCs w:val="22"/>
          <w:lang w:val="sr-Cyrl-CS"/>
        </w:rPr>
        <w:t>ПРЕДСЕДНИК УПРАВНОГ ОДБОРА</w:t>
      </w:r>
    </w:p>
    <w:p w:rsidR="005B54B8" w:rsidRPr="00117A9E" w:rsidRDefault="005B54B8" w:rsidP="005B54B8">
      <w:pPr>
        <w:ind w:left="5964"/>
        <w:jc w:val="right"/>
        <w:rPr>
          <w:rFonts w:asciiTheme="majorHAnsi" w:hAnsiTheme="majorHAnsi"/>
          <w:noProof/>
          <w:sz w:val="22"/>
          <w:szCs w:val="22"/>
          <w:lang w:val="sr-Cyrl-CS"/>
        </w:rPr>
      </w:pPr>
      <w:r w:rsidRPr="00117A9E">
        <w:rPr>
          <w:rFonts w:asciiTheme="majorHAnsi" w:hAnsiTheme="majorHAnsi"/>
          <w:noProof/>
          <w:sz w:val="22"/>
          <w:szCs w:val="22"/>
          <w:lang w:val="sr-Cyrl-CS"/>
        </w:rPr>
        <w:t>____________________________</w:t>
      </w:r>
    </w:p>
    <w:p w:rsidR="005B54B8" w:rsidRPr="00117A9E" w:rsidRDefault="00117A9E" w:rsidP="00117A9E">
      <w:pPr>
        <w:spacing w:after="60"/>
        <w:jc w:val="right"/>
        <w:rPr>
          <w:rFonts w:asciiTheme="majorHAnsi" w:hAnsiTheme="majorHAnsi"/>
          <w:b/>
          <w:noProof/>
          <w:sz w:val="22"/>
          <w:szCs w:val="22"/>
          <w:lang w:val="sr-Cyrl-CS"/>
        </w:rPr>
      </w:pPr>
      <w:r>
        <w:rPr>
          <w:rFonts w:asciiTheme="majorHAnsi" w:hAnsiTheme="majorHAnsi"/>
          <w:b/>
          <w:noProof/>
          <w:sz w:val="22"/>
          <w:szCs w:val="22"/>
          <w:lang w:val="sr-Cyrl-CS"/>
        </w:rPr>
        <w:t>Братислав Милосављевић</w:t>
      </w:r>
    </w:p>
    <w:p w:rsidR="005B54B8" w:rsidRPr="00677FA6" w:rsidRDefault="005B54B8" w:rsidP="005B54B8">
      <w:pPr>
        <w:spacing w:after="60"/>
        <w:jc w:val="both"/>
        <w:rPr>
          <w:rFonts w:asciiTheme="majorHAnsi" w:hAnsiTheme="majorHAnsi"/>
          <w:b/>
          <w:noProof/>
          <w:sz w:val="18"/>
          <w:szCs w:val="18"/>
          <w:lang w:val="sr-Cyrl-CS"/>
        </w:rPr>
      </w:pPr>
      <w:r w:rsidRPr="00677FA6">
        <w:rPr>
          <w:rFonts w:asciiTheme="majorHAnsi" w:hAnsiTheme="majorHAnsi"/>
          <w:b/>
          <w:noProof/>
          <w:sz w:val="18"/>
          <w:szCs w:val="18"/>
          <w:lang w:val="sr-Cyrl-CS"/>
        </w:rPr>
        <w:t>Доставити:</w:t>
      </w:r>
    </w:p>
    <w:p w:rsidR="00AF0DDB" w:rsidRPr="00677FA6" w:rsidRDefault="005B54B8" w:rsidP="00AF0DDB">
      <w:pPr>
        <w:spacing w:after="40"/>
        <w:ind w:firstLine="284"/>
        <w:jc w:val="both"/>
        <w:rPr>
          <w:rFonts w:asciiTheme="majorHAnsi" w:hAnsiTheme="majorHAnsi"/>
          <w:noProof/>
          <w:sz w:val="18"/>
          <w:szCs w:val="18"/>
          <w:lang w:val="sr-Cyrl-CS"/>
        </w:rPr>
      </w:pPr>
      <w:r w:rsidRPr="00677FA6">
        <w:rPr>
          <w:rFonts w:asciiTheme="majorHAnsi" w:hAnsiTheme="majorHAnsi"/>
          <w:noProof/>
          <w:sz w:val="18"/>
          <w:szCs w:val="18"/>
          <w:lang w:val="sr-Cyrl-CS"/>
        </w:rPr>
        <w:t xml:space="preserve">- </w:t>
      </w:r>
      <w:r w:rsidR="00D41382" w:rsidRPr="00677FA6">
        <w:rPr>
          <w:rFonts w:asciiTheme="majorHAnsi" w:hAnsiTheme="majorHAnsi"/>
          <w:noProof/>
          <w:sz w:val="18"/>
          <w:szCs w:val="18"/>
          <w:lang w:val="sr-Cyrl-CS"/>
        </w:rPr>
        <w:t>објавити</w:t>
      </w:r>
      <w:r w:rsidR="00AF0DDB" w:rsidRPr="00677FA6">
        <w:rPr>
          <w:rFonts w:asciiTheme="majorHAnsi" w:hAnsiTheme="majorHAnsi"/>
          <w:noProof/>
          <w:sz w:val="18"/>
          <w:szCs w:val="18"/>
          <w:lang w:val="sr-Cyrl-CS"/>
        </w:rPr>
        <w:t xml:space="preserve"> </w:t>
      </w:r>
      <w:r w:rsidR="00D41382" w:rsidRPr="00677FA6">
        <w:rPr>
          <w:rFonts w:asciiTheme="majorHAnsi" w:hAnsiTheme="majorHAnsi"/>
          <w:noProof/>
          <w:sz w:val="18"/>
          <w:szCs w:val="18"/>
          <w:lang w:val="sr-Cyrl-CS"/>
        </w:rPr>
        <w:t>на</w:t>
      </w:r>
      <w:r w:rsidR="00AF0DDB" w:rsidRPr="00677FA6">
        <w:rPr>
          <w:rFonts w:asciiTheme="majorHAnsi" w:hAnsiTheme="majorHAnsi"/>
          <w:noProof/>
          <w:sz w:val="18"/>
          <w:szCs w:val="18"/>
          <w:lang w:val="sr-Cyrl-CS"/>
        </w:rPr>
        <w:t xml:space="preserve"> </w:t>
      </w:r>
      <w:r w:rsidR="00D41382" w:rsidRPr="00677FA6">
        <w:rPr>
          <w:rFonts w:asciiTheme="majorHAnsi" w:hAnsiTheme="majorHAnsi"/>
          <w:noProof/>
          <w:sz w:val="18"/>
          <w:szCs w:val="18"/>
          <w:lang w:val="sr-Cyrl-CS"/>
        </w:rPr>
        <w:t>Порталу</w:t>
      </w:r>
      <w:r w:rsidR="00AF0DDB" w:rsidRPr="00677FA6">
        <w:rPr>
          <w:rFonts w:asciiTheme="majorHAnsi" w:hAnsiTheme="majorHAnsi"/>
          <w:noProof/>
          <w:sz w:val="18"/>
          <w:szCs w:val="18"/>
          <w:lang w:val="sr-Cyrl-CS"/>
        </w:rPr>
        <w:t xml:space="preserve"> </w:t>
      </w:r>
      <w:r w:rsidR="00D41382" w:rsidRPr="00677FA6">
        <w:rPr>
          <w:rFonts w:asciiTheme="majorHAnsi" w:hAnsiTheme="majorHAnsi"/>
          <w:noProof/>
          <w:sz w:val="18"/>
          <w:szCs w:val="18"/>
          <w:lang w:val="sr-Cyrl-CS"/>
        </w:rPr>
        <w:t>јавних</w:t>
      </w:r>
      <w:r w:rsidR="00AF0DDB" w:rsidRPr="00677FA6">
        <w:rPr>
          <w:rFonts w:asciiTheme="majorHAnsi" w:hAnsiTheme="majorHAnsi"/>
          <w:noProof/>
          <w:sz w:val="18"/>
          <w:szCs w:val="18"/>
          <w:lang w:val="sr-Cyrl-CS"/>
        </w:rPr>
        <w:t xml:space="preserve"> </w:t>
      </w:r>
      <w:r w:rsidR="00D41382" w:rsidRPr="00677FA6">
        <w:rPr>
          <w:rFonts w:asciiTheme="majorHAnsi" w:hAnsiTheme="majorHAnsi"/>
          <w:noProof/>
          <w:sz w:val="18"/>
          <w:szCs w:val="18"/>
          <w:lang w:val="sr-Cyrl-CS"/>
        </w:rPr>
        <w:t>набавки</w:t>
      </w:r>
    </w:p>
    <w:p w:rsidR="001148FF" w:rsidRPr="00677FA6" w:rsidRDefault="005B54B8" w:rsidP="00677FA6">
      <w:pPr>
        <w:spacing w:after="60"/>
        <w:ind w:firstLine="284"/>
        <w:jc w:val="both"/>
        <w:rPr>
          <w:rFonts w:asciiTheme="majorHAnsi" w:hAnsiTheme="majorHAnsi"/>
          <w:b/>
          <w:noProof/>
          <w:sz w:val="18"/>
          <w:szCs w:val="18"/>
          <w:lang w:val="sr-Cyrl-CS"/>
        </w:rPr>
      </w:pPr>
      <w:r w:rsidRPr="00677FA6">
        <w:rPr>
          <w:rFonts w:asciiTheme="majorHAnsi" w:hAnsiTheme="majorHAnsi"/>
          <w:noProof/>
          <w:sz w:val="18"/>
          <w:szCs w:val="18"/>
          <w:lang w:val="sr-Cyrl-CS"/>
        </w:rPr>
        <w:t>- за документацију</w:t>
      </w:r>
    </w:p>
    <w:sectPr w:rsidR="001148FF" w:rsidRPr="00677FA6" w:rsidSect="00D41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B1" w:rsidRDefault="005247B1">
      <w:r>
        <w:separator/>
      </w:r>
    </w:p>
  </w:endnote>
  <w:endnote w:type="continuationSeparator" w:id="1">
    <w:p w:rsidR="005247B1" w:rsidRDefault="0052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B1" w:rsidRDefault="005247B1">
      <w:r>
        <w:separator/>
      </w:r>
    </w:p>
  </w:footnote>
  <w:footnote w:type="continuationSeparator" w:id="1">
    <w:p w:rsidR="005247B1" w:rsidRDefault="0052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6B" w:rsidRDefault="005F4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B54B8"/>
    <w:rsid w:val="00060A65"/>
    <w:rsid w:val="0008613E"/>
    <w:rsid w:val="000E5A62"/>
    <w:rsid w:val="001148FF"/>
    <w:rsid w:val="00117A9E"/>
    <w:rsid w:val="0021704E"/>
    <w:rsid w:val="00327E44"/>
    <w:rsid w:val="00364800"/>
    <w:rsid w:val="003A646B"/>
    <w:rsid w:val="004C175C"/>
    <w:rsid w:val="005247B1"/>
    <w:rsid w:val="00530898"/>
    <w:rsid w:val="0056238B"/>
    <w:rsid w:val="005B54B8"/>
    <w:rsid w:val="005E36AC"/>
    <w:rsid w:val="005F416B"/>
    <w:rsid w:val="00632450"/>
    <w:rsid w:val="00637275"/>
    <w:rsid w:val="00677FA6"/>
    <w:rsid w:val="006D2C93"/>
    <w:rsid w:val="0075488A"/>
    <w:rsid w:val="007811BA"/>
    <w:rsid w:val="007F44B4"/>
    <w:rsid w:val="00806640"/>
    <w:rsid w:val="00856175"/>
    <w:rsid w:val="00880950"/>
    <w:rsid w:val="00953756"/>
    <w:rsid w:val="009C5525"/>
    <w:rsid w:val="00AB2104"/>
    <w:rsid w:val="00AB7E97"/>
    <w:rsid w:val="00AF0DDB"/>
    <w:rsid w:val="00B2781B"/>
    <w:rsid w:val="00B52AD6"/>
    <w:rsid w:val="00BE183B"/>
    <w:rsid w:val="00C8566C"/>
    <w:rsid w:val="00D41382"/>
    <w:rsid w:val="00D56C2B"/>
    <w:rsid w:val="00DB1E14"/>
    <w:rsid w:val="00DE398C"/>
    <w:rsid w:val="00E10A73"/>
    <w:rsid w:val="00E75C89"/>
    <w:rsid w:val="00E8654A"/>
    <w:rsid w:val="00EB68B1"/>
    <w:rsid w:val="00E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4B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54B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17A9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117A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2C68-561E-426B-AFC0-7FE31D4B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obustavi otvorenog postupka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obustavi otvorenog postupka</dc:title>
  <dc:creator>IPC</dc:creator>
  <cp:lastModifiedBy>n</cp:lastModifiedBy>
  <cp:revision>6</cp:revision>
  <cp:lastPrinted>2015-11-27T12:47:00Z</cp:lastPrinted>
  <dcterms:created xsi:type="dcterms:W3CDTF">2015-10-28T12:32:00Z</dcterms:created>
  <dcterms:modified xsi:type="dcterms:W3CDTF">2015-11-27T12:55:00Z</dcterms:modified>
</cp:coreProperties>
</file>