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F6" w:rsidRDefault="0089672F" w:rsidP="00F03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72F" w:rsidRDefault="0089672F" w:rsidP="00F03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РЕПУБЛИКА СРБИЈА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ОПШТИНА РАЖАЊ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ГОДИШЊИ ПЛАН ИНСПЕКЦИЈСКОГ НАДЗОРА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ГРАЂЕВИНСКЕ ИНСПЕКЦИЈЕ ЗА 2017. ГОДИНУ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РАЖАЊ, октобар 2016. године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00884" w:rsidRDefault="00200884" w:rsidP="0020088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САДРЖАЈ :</w:t>
      </w:r>
    </w:p>
    <w:p w:rsidR="00200884" w:rsidRDefault="00200884" w:rsidP="00200884">
      <w:pPr>
        <w:rPr>
          <w:rFonts w:ascii="Times New Roman" w:hAnsi="Times New Roman" w:cs="Times New Roman"/>
          <w:sz w:val="24"/>
          <w:szCs w:val="24"/>
          <w:lang/>
        </w:rPr>
      </w:pPr>
    </w:p>
    <w:p w:rsidR="00200884" w:rsidRDefault="00200884" w:rsidP="00200884">
      <w:pPr>
        <w:rPr>
          <w:rFonts w:ascii="Times New Roman" w:hAnsi="Times New Roman" w:cs="Times New Roman"/>
          <w:sz w:val="24"/>
          <w:szCs w:val="24"/>
          <w:lang/>
        </w:rPr>
      </w:pPr>
    </w:p>
    <w:p w:rsidR="00200884" w:rsidRDefault="00200884" w:rsidP="00200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Увод</w:t>
      </w:r>
    </w:p>
    <w:p w:rsidR="00200884" w:rsidRDefault="00200884" w:rsidP="00200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Организациона структура</w:t>
      </w:r>
    </w:p>
    <w:p w:rsidR="00200884" w:rsidRDefault="00200884" w:rsidP="00200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План и програм инспекцијског надзора грађевинске инспекције за 2017. </w:t>
      </w:r>
      <w:r w:rsidR="00E8085E">
        <w:rPr>
          <w:rFonts w:ascii="Times New Roman" w:hAnsi="Times New Roman" w:cs="Times New Roman"/>
          <w:sz w:val="24"/>
          <w:szCs w:val="24"/>
          <w:lang/>
        </w:rPr>
        <w:t>г</w:t>
      </w:r>
      <w:r>
        <w:rPr>
          <w:rFonts w:ascii="Times New Roman" w:hAnsi="Times New Roman" w:cs="Times New Roman"/>
          <w:sz w:val="24"/>
          <w:szCs w:val="24"/>
          <w:lang/>
        </w:rPr>
        <w:t>одину</w:t>
      </w:r>
    </w:p>
    <w:p w:rsidR="00200884" w:rsidRDefault="00200884" w:rsidP="00200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Напомена</w:t>
      </w: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Pr="006C04FB" w:rsidRDefault="00AE0568" w:rsidP="006C04FB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УВОД </w:t>
      </w:r>
    </w:p>
    <w:p w:rsidR="00AE0568" w:rsidRDefault="00AE0568" w:rsidP="00AE0568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AE0568" w:rsidP="00AE0568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Годишњи план инспекцијског надзора грађевинске инспекције општине Ражањ за 2017. </w:t>
      </w:r>
      <w:r w:rsidR="00F15FC6">
        <w:rPr>
          <w:rFonts w:ascii="Times New Roman" w:hAnsi="Times New Roman" w:cs="Times New Roman"/>
          <w:sz w:val="24"/>
          <w:szCs w:val="24"/>
          <w:lang/>
        </w:rPr>
        <w:t>г</w:t>
      </w:r>
      <w:r>
        <w:rPr>
          <w:rFonts w:ascii="Times New Roman" w:hAnsi="Times New Roman" w:cs="Times New Roman"/>
          <w:sz w:val="24"/>
          <w:szCs w:val="24"/>
          <w:lang/>
        </w:rPr>
        <w:t>одину донет је у складу са чланом 10. Закона о инспекцијслом надзору ( ,,Службени гласник РС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/>
        </w:rPr>
        <w:t xml:space="preserve"> бр. 36/2015)</w:t>
      </w:r>
      <w:r w:rsidR="00F15FC6">
        <w:rPr>
          <w:rFonts w:ascii="Times New Roman" w:hAnsi="Times New Roman" w:cs="Times New Roman"/>
          <w:sz w:val="24"/>
          <w:szCs w:val="24"/>
          <w:lang/>
        </w:rPr>
        <w:t>.</w:t>
      </w:r>
    </w:p>
    <w:p w:rsidR="00F15FC6" w:rsidRDefault="00F15FC6" w:rsidP="00AE0568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Годишњи план инспекцијског надзора садржи општи приказ задатака и послова грађевинске инспекције у 2017. години, непосредне примене закона и других прописа, те праћење стањана територији општине Ражањ из грађевинске области.</w:t>
      </w:r>
    </w:p>
    <w:p w:rsidR="00F15FC6" w:rsidRDefault="00F15FC6" w:rsidP="00AE0568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Сврха доношења Плана инспекцијског надзора грађевинске инспекције је повећање ефективности и транспарентности, као и јачање поверења грађана у локалну самоуправу општине Ражањ, и :</w:t>
      </w:r>
    </w:p>
    <w:p w:rsidR="00F15FC6" w:rsidRPr="00F15FC6" w:rsidRDefault="00F15FC6" w:rsidP="00F15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непосредну примену закона и других прописа,</w:t>
      </w:r>
    </w:p>
    <w:p w:rsidR="00F15FC6" w:rsidRPr="00F15FC6" w:rsidRDefault="00F15FC6" w:rsidP="00F15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спровођење инспекцијског надзора, и решавања у управним стварима у првом степену,</w:t>
      </w:r>
    </w:p>
    <w:p w:rsidR="00F15FC6" w:rsidRDefault="002525CF" w:rsidP="00F15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2525CF">
        <w:rPr>
          <w:rFonts w:ascii="Times New Roman" w:hAnsi="Times New Roman" w:cs="Times New Roman"/>
          <w:sz w:val="24"/>
          <w:szCs w:val="24"/>
          <w:lang/>
        </w:rPr>
        <w:t>праћење стања и предлагање мера за унапређење стања на терену, на територији општине Ражањ,</w:t>
      </w:r>
    </w:p>
    <w:p w:rsidR="002525CF" w:rsidRDefault="002525CF" w:rsidP="00F15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превентивно деловање инспекције као једно од средстава остварења циља инспекцијског надзора.</w:t>
      </w:r>
    </w:p>
    <w:p w:rsidR="002525CF" w:rsidRDefault="002525CF" w:rsidP="002525CF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2525CF">
        <w:rPr>
          <w:rFonts w:ascii="Times New Roman" w:hAnsi="Times New Roman" w:cs="Times New Roman"/>
          <w:sz w:val="24"/>
          <w:szCs w:val="24"/>
          <w:lang/>
        </w:rPr>
        <w:t>Грађевинска инспекција општине Ражањ обавља послове на територији општине Ражањ са седиштем у Ражњу, Трг Светог Саве бр. 33.</w:t>
      </w:r>
    </w:p>
    <w:p w:rsidR="002525CF" w:rsidRDefault="008717BB" w:rsidP="002525CF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Годишњи план инспекцијског надзора грађевинске инспекције, садржи опште и специфичне циљеве које је потребно остварити, задатке / програмске активности које је потребно спровести како би се циљеви остварили, индикаторе резултата тј. начин на који се мере остварени задаци, односно програмске активности, рокови у којима се задаци односно активности морају обавити, одговорност за спровођење активности односно задатака, врсту активности и др.</w:t>
      </w:r>
    </w:p>
    <w:p w:rsidR="008717BB" w:rsidRDefault="008717BB" w:rsidP="002525CF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Циљеви годишњег плана инспекцијског надзора грађевинске инспекције је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спречавања обављања делатности и вршења активности </w:t>
      </w:r>
      <w:r w:rsidR="001704E6">
        <w:rPr>
          <w:rFonts w:ascii="Times New Roman" w:hAnsi="Times New Roman" w:cs="Times New Roman"/>
          <w:sz w:val="24"/>
          <w:szCs w:val="24"/>
          <w:lang/>
        </w:rPr>
        <w:t>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1704E6" w:rsidRDefault="001704E6" w:rsidP="002525CF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 w:rsidR="001704E6" w:rsidRDefault="001704E6" w:rsidP="002525CF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Послови и задаци из делокруга, односно, из годишњег плана инспекцијског надзора грађевинске инспекције</w:t>
      </w:r>
      <w:r w:rsidR="006C04FB">
        <w:rPr>
          <w:rFonts w:ascii="Times New Roman" w:hAnsi="Times New Roman" w:cs="Times New Roman"/>
          <w:sz w:val="24"/>
          <w:szCs w:val="24"/>
          <w:lang/>
        </w:rPr>
        <w:t xml:space="preserve"> се обављају свакодневно како у свом седишту тако и на терену на територији општине Ражањ. </w:t>
      </w:r>
    </w:p>
    <w:p w:rsidR="006C04FB" w:rsidRDefault="006C04FB" w:rsidP="006C04F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На основу чл. 10 Закона о инспекцијском надзору ( ,,Службени гласник РС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/>
        </w:rPr>
        <w:t xml:space="preserve"> бр. 36/2015), инспекција је дужна да сачини годишњи план инспекцијског надзора, који се спроводи кроз оперативне ( полугодишње, тромесечне и месечне) планове инспекцијског надзора.</w:t>
      </w:r>
    </w:p>
    <w:p w:rsidR="006C04FB" w:rsidRPr="002525CF" w:rsidRDefault="006C04FB" w:rsidP="002525CF">
      <w:pPr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AE0568" w:rsidRDefault="006C04FB" w:rsidP="006C04FB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ОРГАНИЗАЦИОНА СТРУКТУРА</w:t>
      </w:r>
    </w:p>
    <w:p w:rsidR="00AE0568" w:rsidRDefault="006C04FB" w:rsidP="0047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ОДЕЉЕЊЕ ЗА ДРУШТВЕНЕ ДЕЛАТНОСТИ, ОПШТУ УПРАВУ, ПРАВНЕ И ЗАЈЕДНИЧКЕ ПОСЛОВЕ</w:t>
      </w:r>
    </w:p>
    <w:p w:rsidR="004701BA" w:rsidRDefault="004701BA" w:rsidP="006C04F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C04FB" w:rsidRDefault="006C04FB" w:rsidP="0047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ОДСЕК ЗА ИНСПЕКЦИЈСКЕ ПОСЛОВЕ</w:t>
      </w:r>
    </w:p>
    <w:p w:rsidR="006C04FB" w:rsidRDefault="006C04FB" w:rsidP="00AE0568">
      <w:pPr>
        <w:rPr>
          <w:rFonts w:ascii="Times New Roman" w:hAnsi="Times New Roman" w:cs="Times New Roman"/>
          <w:sz w:val="24"/>
          <w:szCs w:val="24"/>
          <w:lang/>
        </w:rPr>
      </w:pPr>
    </w:p>
    <w:p w:rsidR="00AE0568" w:rsidRPr="00CF7673" w:rsidRDefault="004701BA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CF7673">
        <w:rPr>
          <w:rFonts w:ascii="Times New Roman" w:hAnsi="Times New Roman" w:cs="Times New Roman"/>
          <w:sz w:val="24"/>
          <w:szCs w:val="24"/>
          <w:lang/>
        </w:rPr>
        <w:t xml:space="preserve">КОМУНАЛНА ИНСПЕКЦИЈА – </w:t>
      </w:r>
      <w:r w:rsidR="00CF7673" w:rsidRPr="00CF7673">
        <w:rPr>
          <w:rFonts w:ascii="Times New Roman" w:hAnsi="Times New Roman" w:cs="Times New Roman"/>
          <w:sz w:val="24"/>
          <w:szCs w:val="24"/>
          <w:lang/>
        </w:rPr>
        <w:t>2инспектора</w:t>
      </w:r>
    </w:p>
    <w:p w:rsidR="004701BA" w:rsidRPr="00CF7673" w:rsidRDefault="004701BA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CF7673">
        <w:rPr>
          <w:rFonts w:ascii="Times New Roman" w:hAnsi="Times New Roman" w:cs="Times New Roman"/>
          <w:sz w:val="24"/>
          <w:szCs w:val="24"/>
          <w:lang/>
        </w:rPr>
        <w:t xml:space="preserve">ГРАЂЕВИНСКА ИНСПЕКЦИЈА  - 1 инспектор </w:t>
      </w:r>
    </w:p>
    <w:p w:rsidR="00585426" w:rsidRDefault="00585426" w:rsidP="005854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10C2" w:rsidRPr="000010C2" w:rsidRDefault="000010C2" w:rsidP="0058542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/>
        </w:rPr>
        <w:t>дговорно лице : Шеф одсека – главни комунални инспектор</w:t>
      </w:r>
    </w:p>
    <w:p w:rsidR="00585426" w:rsidRDefault="00585426" w:rsidP="00585426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AE0568" w:rsidRDefault="00663275" w:rsidP="006632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Расподела ресурса </w:t>
      </w:r>
    </w:p>
    <w:p w:rsidR="00663275" w:rsidRDefault="00663275" w:rsidP="0066327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Расподела расположивих дана за спровођење инспекцијског надзора и службеник контрола у 2017. </w:t>
      </w:r>
      <w:r w:rsidR="00A21A18">
        <w:rPr>
          <w:rFonts w:ascii="Times New Roman" w:hAnsi="Times New Roman" w:cs="Times New Roman"/>
          <w:sz w:val="24"/>
          <w:szCs w:val="24"/>
          <w:lang/>
        </w:rPr>
        <w:t>г</w:t>
      </w:r>
      <w:r>
        <w:rPr>
          <w:rFonts w:ascii="Times New Roman" w:hAnsi="Times New Roman" w:cs="Times New Roman"/>
          <w:sz w:val="24"/>
          <w:szCs w:val="24"/>
          <w:lang/>
        </w:rPr>
        <w:t>одини</w:t>
      </w:r>
    </w:p>
    <w:p w:rsidR="00A21A18" w:rsidRDefault="00A21A18" w:rsidP="0066327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185"/>
        <w:gridCol w:w="283"/>
        <w:gridCol w:w="1100"/>
      </w:tblGrid>
      <w:tr w:rsidR="00654534" w:rsidTr="00830987">
        <w:tc>
          <w:tcPr>
            <w:tcW w:w="8568" w:type="dxa"/>
            <w:gridSpan w:val="3"/>
            <w:shd w:val="clear" w:color="auto" w:fill="auto"/>
          </w:tcPr>
          <w:p w:rsidR="00654534" w:rsidRDefault="00654534" w:rsidP="00FE65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Расподела расположивих дана за спровођење инспекцијских надзора и службених контрола у 2017. години</w:t>
            </w:r>
          </w:p>
        </w:tc>
      </w:tr>
      <w:tr w:rsidR="00FE656A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Укупан број дана у години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365</w:t>
            </w:r>
          </w:p>
        </w:tc>
      </w:tr>
      <w:tr w:rsidR="00FE656A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lang/>
              </w:rPr>
            </w:pPr>
            <w:r w:rsidRPr="00A21A18">
              <w:rPr>
                <w:rFonts w:ascii="Times New Roman" w:hAnsi="Times New Roman" w:cs="Times New Roman"/>
                <w:lang/>
              </w:rPr>
              <w:t>Викенди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105</w:t>
            </w:r>
          </w:p>
        </w:tc>
      </w:tr>
      <w:tr w:rsidR="00FE656A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lang/>
              </w:rPr>
            </w:pPr>
            <w:r w:rsidRPr="00A21A18">
              <w:rPr>
                <w:rFonts w:ascii="Times New Roman" w:hAnsi="Times New Roman" w:cs="Times New Roman"/>
                <w:lang/>
              </w:rPr>
              <w:t>Годишњи одмори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</w:tr>
      <w:tr w:rsidR="00FE656A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lang/>
              </w:rPr>
            </w:pPr>
            <w:r w:rsidRPr="00A21A18">
              <w:rPr>
                <w:rFonts w:ascii="Times New Roman" w:hAnsi="Times New Roman" w:cs="Times New Roman"/>
                <w:lang/>
              </w:rPr>
              <w:t>Празници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FE656A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Укупно радних дана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223</w:t>
            </w:r>
          </w:p>
        </w:tc>
      </w:tr>
    </w:tbl>
    <w:p w:rsidR="00FE656A" w:rsidRDefault="00FE656A" w:rsidP="0066327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A21A18" w:rsidRDefault="00A11BA6" w:rsidP="0066327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Осим планираних активности које се спроводе овим Планом, а везане су за инспекцијски надзор – инспекцијске контроле, едукацију, предвиђене састанке, извршење управних мера као и контролу истих, и других активности у оквиру рада грађевинске инспекције, спроводе се и непланиране активности за које је такође потребно планирати потребно време.</w:t>
      </w:r>
    </w:p>
    <w:p w:rsidR="00A11BA6" w:rsidRDefault="00A11BA6" w:rsidP="0066327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Непланиране активности се одмах извршавају а односе се на пријаве грађана, на примљену електронску пошту, телефонске пријаве као и непосредна запажања инспектора на терену.</w:t>
      </w:r>
    </w:p>
    <w:p w:rsidR="00A11BA6" w:rsidRDefault="00A11BA6" w:rsidP="0066327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Грађевински инспектор врши инспекцијски надзор над применом прописа у оквиру послова поверених законом, као и надзор над применом општинских одлука донетих на основу закона и других прописа у грађевинској области.</w:t>
      </w:r>
    </w:p>
    <w:p w:rsidR="00E8085E" w:rsidRDefault="00CF7673" w:rsidP="0066327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Инспекцијски надзор и службене контроле ће се спроводити употребом расположивих људских ресурса ( 1 грађевински инспектор) и материјалних ресурса ( 1 аутомобил за комуналну и грађевинску инспекцију)</w:t>
      </w:r>
      <w:r w:rsidR="0016733B">
        <w:rPr>
          <w:rFonts w:ascii="Times New Roman" w:hAnsi="Times New Roman" w:cs="Times New Roman"/>
          <w:sz w:val="24"/>
          <w:szCs w:val="24"/>
          <w:lang/>
        </w:rPr>
        <w:t xml:space="preserve"> у складу са законским актима</w:t>
      </w:r>
      <w:r w:rsidR="00037740">
        <w:rPr>
          <w:rFonts w:ascii="Times New Roman" w:hAnsi="Times New Roman" w:cs="Times New Roman"/>
          <w:sz w:val="24"/>
          <w:szCs w:val="24"/>
          <w:lang/>
        </w:rPr>
        <w:t xml:space="preserve"> за поступање грађевинске инспекције. Приликом инспекцијског надзора грађевински инспектор је дужан да се придржава релевантних процедура уз обавезно коришћење контролних листи.</w:t>
      </w:r>
    </w:p>
    <w:p w:rsidR="00037740" w:rsidRDefault="00037740" w:rsidP="0066327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E8085E" w:rsidRDefault="00E8085E" w:rsidP="00E8085E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8085E">
        <w:rPr>
          <w:rFonts w:ascii="Times New Roman" w:hAnsi="Times New Roman" w:cs="Times New Roman"/>
          <w:b/>
          <w:sz w:val="24"/>
          <w:szCs w:val="24"/>
          <w:lang/>
        </w:rPr>
        <w:t>План и програм инспекцијског надзора грађевинске инспекције</w:t>
      </w:r>
    </w:p>
    <w:p w:rsidR="00E8085E" w:rsidRPr="00E8085E" w:rsidRDefault="00E8085E" w:rsidP="00E8085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8085E">
        <w:rPr>
          <w:rFonts w:ascii="Times New Roman" w:hAnsi="Times New Roman" w:cs="Times New Roman"/>
          <w:b/>
          <w:sz w:val="24"/>
          <w:szCs w:val="24"/>
          <w:lang/>
        </w:rPr>
        <w:t>за 2017. годину</w:t>
      </w:r>
    </w:p>
    <w:p w:rsidR="00E8085E" w:rsidRDefault="00E8085E" w:rsidP="0066327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left="2880" w:hanging="21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Програмска активност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: Инспекцијски надзор над применом прописа у оквиру послова поверених законом, као и надзор над применом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општинских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одлука донетих на основу закона и других прописа у грађевинској области.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 xml:space="preserve">Назив:   </w:t>
      </w:r>
      <w:r w:rsidRPr="0087159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/>
        </w:rPr>
        <w:t>грађевинск</w:t>
      </w:r>
      <w:r w:rsidR="00AA72B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/>
        </w:rPr>
        <w:t xml:space="preserve">а </w:t>
      </w:r>
      <w:r w:rsidR="00AA72B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/>
        </w:rPr>
        <w:t xml:space="preserve"> инспек</w:t>
      </w:r>
      <w:r w:rsidR="00AA72B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/>
        </w:rPr>
        <w:t>ЦИЈА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</w:p>
    <w:p w:rsidR="0087159B" w:rsidRDefault="0087159B" w:rsidP="008715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 xml:space="preserve">Програм (коме припада):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Одељење за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друштвене делатности, општу управу, правне и заједничке послове, Одсек за инспекцијске послове</w:t>
      </w:r>
    </w:p>
    <w:p w:rsidR="00BA45F0" w:rsidRPr="00BA45F0" w:rsidRDefault="00BA45F0" w:rsidP="008715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</w:p>
    <w:p w:rsidR="00BA45F0" w:rsidRPr="000010C2" w:rsidRDefault="00BA45F0" w:rsidP="00BA45F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BA45F0">
        <w:rPr>
          <w:rFonts w:ascii="Times New Roman" w:hAnsi="Times New Roman" w:cs="Times New Roman"/>
          <w:b/>
          <w:sz w:val="24"/>
          <w:szCs w:val="24"/>
          <w:lang/>
        </w:rPr>
        <w:t>Одговорно лице</w:t>
      </w:r>
      <w:r>
        <w:rPr>
          <w:rFonts w:ascii="Times New Roman" w:hAnsi="Times New Roman" w:cs="Times New Roman"/>
          <w:sz w:val="24"/>
          <w:szCs w:val="24"/>
          <w:lang/>
        </w:rPr>
        <w:t xml:space="preserve"> : Шеф одсека – главни комунални инспектор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Правни основ: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1. Закон о планирању и изградњи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,,Сл. гласник РС“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бр. 72/09, 81/09, 24/11, 121/12, 132/14, 145/14)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2. Закон о одржавању стамбених зграда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Сл. гласник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“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бр.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44/95, 44/98 101/05 и 88/2011)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3. Уредба о одржавању стамбених зграда и станова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Сл.гласник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бр. 43/93)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4. Закон о озакоњењу објеката („Сл.гласник РС“ бр. 96/2015)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5. Закон о инспекцијском надзору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Сл.гласник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бр. 36/15)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6. Правилници који су донети на основу наведених закона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7.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Одлука о категоризацији, управљању и одржавању општинских и некатегорисаних путева и улица на територији општине Ражањ ( ,,Службени лист општине Ражањ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”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бр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. 7/2016)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 xml:space="preserve">Опис: 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У грађевинској области, грађевинска инспекција обавља надзор над применом прописа у оквиру послова поверених законом, као и надзор над применом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општинских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одлука донетих на основу закона и других прописа у грађевинској области. У складу са Законом о озакоњењу објеката наставиће се са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доношењем решења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о рушењу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за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бесправно изграђен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е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објект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е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по пријави грађана и према попи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су објеката на територији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општине Ражањ.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Редовни -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планирани инспекцијски надзор се врши свакодневно у трајању од три сата 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Ванредни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инспекцијски надзор се врши због предузимања, хитних мера ради спречавања или отклањања непосредне опасности, по пријави грађана, телефонских позива и електронским путем.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lastRenderedPageBreak/>
        <w:t xml:space="preserve">Допунски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инспекцијски надзор се врши по службеној дужности и поводом захтева надзираног субјекта.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Контролни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инспекцијски надзор се врши ради утврђивања извршених мера које су предложене или наложене над надзираним субјектом у оквиру редовног или ванредног инспекцијског надзора.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Канцеларијски инспекцијски надзор се врши у службеним просторијама инспекције, увидом у акте, податке и документацију надзираног субјекта.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У складу са Законом о озакоњењу објеката наставља се рад на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доношењу решења о рушењу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бесправно изграђених објеката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</w:pPr>
    </w:p>
    <w:tbl>
      <w:tblPr>
        <w:tblStyle w:val="TableGrid1"/>
        <w:tblW w:w="9729" w:type="dxa"/>
        <w:tblInd w:w="108" w:type="dxa"/>
        <w:tblLayout w:type="fixed"/>
        <w:tblLook w:val="01E0"/>
      </w:tblPr>
      <w:tblGrid>
        <w:gridCol w:w="1560"/>
        <w:gridCol w:w="1447"/>
        <w:gridCol w:w="1671"/>
        <w:gridCol w:w="1418"/>
        <w:gridCol w:w="1275"/>
        <w:gridCol w:w="1134"/>
        <w:gridCol w:w="1224"/>
      </w:tblGrid>
      <w:tr w:rsidR="0087159B" w:rsidRPr="0087159B" w:rsidTr="0003689F">
        <w:trPr>
          <w:trHeight w:val="369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159B" w:rsidRPr="0087159B" w:rsidRDefault="00D571D5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>Програмска активност :</w:t>
            </w:r>
          </w:p>
        </w:tc>
        <w:tc>
          <w:tcPr>
            <w:tcW w:w="8169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159B" w:rsidRPr="0087159B" w:rsidRDefault="00D571D5" w:rsidP="00D571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/>
              </w:rPr>
            </w:pPr>
            <w:r w:rsidRPr="0003689F">
              <w:rPr>
                <w:b/>
                <w:bCs/>
                <w:sz w:val="22"/>
                <w:szCs w:val="22"/>
                <w:lang/>
              </w:rPr>
              <w:t>Инспекцијски надзор над применом прописа у оквиру послова поверених законом, ка</w:t>
            </w:r>
            <w:r w:rsidR="0003689F">
              <w:rPr>
                <w:b/>
                <w:bCs/>
                <w:sz w:val="22"/>
                <w:szCs w:val="22"/>
                <w:lang/>
              </w:rPr>
              <w:t>о</w:t>
            </w:r>
            <w:r w:rsidRPr="0003689F">
              <w:rPr>
                <w:b/>
                <w:bCs/>
                <w:sz w:val="22"/>
                <w:szCs w:val="22"/>
                <w:lang/>
              </w:rPr>
              <w:t xml:space="preserve"> и надзор над применом општинских одлука донетих на основу закона и других прописа у грађевинској области</w:t>
            </w:r>
          </w:p>
        </w:tc>
      </w:tr>
      <w:tr w:rsidR="0003689F" w:rsidRPr="0087159B" w:rsidTr="0003689F">
        <w:trPr>
          <w:trHeight w:val="139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Специфични циљеви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Задатак/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Индикатори резултата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Одговорна организациона јединица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Рок у којем се задатак 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 мора обавити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Документи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Врста активности</w:t>
            </w:r>
          </w:p>
        </w:tc>
      </w:tr>
      <w:tr w:rsidR="0003689F" w:rsidRPr="0087159B" w:rsidTr="0003689F">
        <w:trPr>
          <w:trHeight w:val="1919"/>
        </w:trPr>
        <w:tc>
          <w:tcPr>
            <w:tcW w:w="156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Шта желимо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постићи?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7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ћемо постићи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специфичне циљеве? Које специфичне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задатке/активности морамо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/>
                <w:bCs/>
                <w:iCs/>
              </w:rPr>
              <w:t>предузети?</w:t>
            </w:r>
          </w:p>
        </w:tc>
        <w:tc>
          <w:tcPr>
            <w:tcW w:w="1671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меримо задатке/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активности?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Ко је одговоран за спровођење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активности и задатака?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Када</w:t>
            </w:r>
          </w:p>
          <w:p w:rsidR="0087159B" w:rsidRPr="0087159B" w:rsidRDefault="00337611" w:rsidP="0087159B">
            <w:pPr>
              <w:autoSpaceDE w:val="0"/>
              <w:autoSpaceDN w:val="0"/>
              <w:adjustRightInd w:val="0"/>
              <w:ind w:left="-108" w:firstLine="108"/>
              <w:rPr>
                <w:b/>
                <w:bCs/>
                <w:iCs/>
              </w:rPr>
            </w:pPr>
            <w:r>
              <w:rPr>
                <w:b/>
                <w:bCs/>
                <w:iCs/>
                <w:lang/>
              </w:rPr>
              <w:t>а</w:t>
            </w:r>
            <w:r w:rsidR="0087159B" w:rsidRPr="0087159B">
              <w:rPr>
                <w:b/>
                <w:bCs/>
                <w:iCs/>
              </w:rPr>
              <w:t>ктивност/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задатак мора бити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завршен?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4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2751"/>
        </w:trPr>
        <w:tc>
          <w:tcPr>
            <w:tcW w:w="156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Спровођење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Закона</w:t>
            </w:r>
            <w:r w:rsidR="0003689F">
              <w:rPr>
                <w:b/>
                <w:bCs/>
                <w:iCs/>
                <w:lang/>
              </w:rPr>
              <w:t>, правилника</w:t>
            </w:r>
            <w:r w:rsidR="0003689F">
              <w:rPr>
                <w:b/>
                <w:bCs/>
                <w:iCs/>
              </w:rPr>
              <w:t xml:space="preserve"> и општинских одлука</w:t>
            </w:r>
            <w:r w:rsidRPr="0087159B">
              <w:rPr>
                <w:b/>
                <w:bCs/>
                <w:iCs/>
              </w:rPr>
              <w:t xml:space="preserve"> 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</w:t>
            </w:r>
            <w:r w:rsidR="0003689F">
              <w:rPr>
                <w:b/>
                <w:bCs/>
                <w:iCs/>
                <w:lang/>
              </w:rPr>
              <w:t>а -</w:t>
            </w:r>
            <w:r w:rsidRPr="0087159B">
              <w:rPr>
                <w:b/>
                <w:bCs/>
                <w:iCs/>
              </w:rPr>
              <w:t>рства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47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Инспекцијским надзором на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терену, сарадњом са другим надлежним инспекцијама и правосудним органима,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тужилаштвом и МУП-ом, као и</w:t>
            </w:r>
          </w:p>
          <w:p w:rsidR="0087159B" w:rsidRPr="00BA45F0" w:rsidRDefault="00BA45F0" w:rsidP="0087159B">
            <w:pPr>
              <w:autoSpaceDE w:val="0"/>
              <w:autoSpaceDN w:val="0"/>
              <w:adjustRightInd w:val="0"/>
              <w:rPr>
                <w:bCs/>
                <w:iCs/>
                <w:lang/>
              </w:rPr>
            </w:pPr>
            <w:r>
              <w:rPr>
                <w:bCs/>
                <w:iCs/>
              </w:rPr>
              <w:t>комуналном полицијом</w:t>
            </w:r>
            <w:r>
              <w:rPr>
                <w:bCs/>
                <w:iCs/>
                <w:lang/>
              </w:rPr>
              <w:t>.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1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сачињених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записника, бројем донетих решења, бројем донетих закључака 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дозволи извршења,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покренутих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>кривичних пријава, прекршајних пријава и пријава за привредни преступ</w:t>
            </w:r>
          </w:p>
        </w:tc>
        <w:tc>
          <w:tcPr>
            <w:tcW w:w="1418" w:type="dxa"/>
          </w:tcPr>
          <w:p w:rsidR="0087159B" w:rsidRPr="0087159B" w:rsidRDefault="0087159B" w:rsidP="000368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59B">
              <w:rPr>
                <w:iCs/>
              </w:rPr>
              <w:t>временски рок назначен у решењу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7159B" w:rsidRPr="0087159B" w:rsidRDefault="0087159B" w:rsidP="0003689F">
            <w:pPr>
              <w:autoSpaceDE w:val="0"/>
              <w:autoSpaceDN w:val="0"/>
              <w:adjustRightInd w:val="0"/>
              <w:jc w:val="both"/>
              <w:rPr>
                <w:bCs/>
                <w:lang/>
              </w:rPr>
            </w:pPr>
            <w:r w:rsidRPr="0087159B">
              <w:rPr>
                <w:bCs/>
              </w:rPr>
              <w:t xml:space="preserve">Закони и одлуке </w:t>
            </w:r>
            <w:r w:rsidR="0003689F">
              <w:rPr>
                <w:bCs/>
                <w:lang/>
              </w:rPr>
              <w:t>општине Ражањ</w:t>
            </w:r>
          </w:p>
        </w:tc>
        <w:tc>
          <w:tcPr>
            <w:tcW w:w="1224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Редован, ванредан, теренски и канцеларијски инспекцијски надзор</w:t>
            </w:r>
          </w:p>
        </w:tc>
      </w:tr>
      <w:tr w:rsidR="0087159B" w:rsidRPr="0087159B" w:rsidTr="0003689F">
        <w:trPr>
          <w:trHeight w:val="1388"/>
        </w:trPr>
        <w:tc>
          <w:tcPr>
            <w:tcW w:w="156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/>
                <w:bCs/>
              </w:rPr>
              <w:t>Попис бесправно саграђених објеката (наставак)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7" w:type="dxa"/>
          </w:tcPr>
          <w:p w:rsidR="0087159B" w:rsidRPr="0087159B" w:rsidRDefault="0003689F" w:rsidP="002D3BAD">
            <w:pPr>
              <w:autoSpaceDE w:val="0"/>
              <w:autoSpaceDN w:val="0"/>
              <w:adjustRightInd w:val="0"/>
              <w:rPr>
                <w:bCs/>
                <w:lang/>
              </w:rPr>
            </w:pPr>
            <w:r>
              <w:rPr>
                <w:bCs/>
                <w:lang/>
              </w:rPr>
              <w:t xml:space="preserve">Доношење решења о рушењу </w:t>
            </w:r>
            <w:r w:rsidR="0087159B" w:rsidRPr="0087159B">
              <w:rPr>
                <w:bCs/>
              </w:rPr>
              <w:t xml:space="preserve"> бесправно </w:t>
            </w:r>
            <w:r w:rsidR="002D3BAD">
              <w:rPr>
                <w:bCs/>
                <w:lang/>
              </w:rPr>
              <w:t>изграђених</w:t>
            </w:r>
            <w:r w:rsidR="002D3BAD">
              <w:rPr>
                <w:bCs/>
              </w:rPr>
              <w:t xml:space="preserve"> објек</w:t>
            </w:r>
            <w:r w:rsidR="002D3BAD">
              <w:rPr>
                <w:bCs/>
                <w:lang/>
              </w:rPr>
              <w:t>ата</w:t>
            </w:r>
          </w:p>
        </w:tc>
        <w:tc>
          <w:tcPr>
            <w:tcW w:w="1671" w:type="dxa"/>
          </w:tcPr>
          <w:p w:rsidR="0087159B" w:rsidRPr="0087159B" w:rsidRDefault="002D3BAD" w:rsidP="002D3B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Број </w:t>
            </w:r>
            <w:r w:rsidR="0087159B" w:rsidRPr="0087159B">
              <w:rPr>
                <w:bCs/>
              </w:rPr>
              <w:t xml:space="preserve"> донетих решења о рушењу</w:t>
            </w:r>
          </w:p>
        </w:tc>
        <w:tc>
          <w:tcPr>
            <w:tcW w:w="1418" w:type="dxa"/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</w:tcPr>
          <w:p w:rsidR="0087159B" w:rsidRPr="0087159B" w:rsidRDefault="002D3BAD" w:rsidP="002D3BAD">
            <w:pPr>
              <w:autoSpaceDE w:val="0"/>
              <w:autoSpaceDN w:val="0"/>
              <w:adjustRightInd w:val="0"/>
              <w:rPr>
                <w:bCs/>
                <w:lang/>
              </w:rPr>
            </w:pPr>
            <w:r w:rsidRPr="002D3BAD">
              <w:rPr>
                <w:bCs/>
                <w:lang/>
              </w:rPr>
              <w:t>Континуи</w:t>
            </w:r>
            <w:r>
              <w:rPr>
                <w:bCs/>
                <w:lang/>
              </w:rPr>
              <w:t>-</w:t>
            </w:r>
            <w:r w:rsidRPr="002D3BAD">
              <w:rPr>
                <w:bCs/>
                <w:lang/>
              </w:rPr>
              <w:t>рано</w:t>
            </w:r>
          </w:p>
        </w:tc>
        <w:tc>
          <w:tcPr>
            <w:tcW w:w="1134" w:type="dxa"/>
          </w:tcPr>
          <w:p w:rsidR="0087159B" w:rsidRPr="0087159B" w:rsidRDefault="002D3BAD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Cs/>
              </w:rPr>
              <w:t>Закон о озакоњењу (пописни лист и сателитски снимак)</w:t>
            </w:r>
          </w:p>
        </w:tc>
        <w:tc>
          <w:tcPr>
            <w:tcW w:w="1224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1329"/>
        </w:trPr>
        <w:tc>
          <w:tcPr>
            <w:tcW w:w="156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lastRenderedPageBreak/>
              <w:t>Обрада и анализа података о обављеном инспекцијском надзору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Обрада и анализа  броја записника, решења, закључака, кривичних пријава, прекршајних пријава и пријава за привредни преступ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Дневна, недељна, месечна, шестомесечна и годишња анализа података на нивоу инспектората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Закон о инспекцијском надзору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1948"/>
        </w:trPr>
        <w:tc>
          <w:tcPr>
            <w:tcW w:w="156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Обука,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оспособљавање,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семинари,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едукације у вршењу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инспекцијског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надзора и примена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прописа из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грађевинарства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Припрема, планирање,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упућивање, оспособљавање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инспектора из области надлежне инспекције. 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Праћење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иновација,норми 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стандарда у 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инспекцијског надзора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59B" w:rsidRPr="0087159B" w:rsidRDefault="0087159B" w:rsidP="00337611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8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Припрема и спровођење инспекцијских надзора-планирање и усклађивање рада инспектора у складу са законским прописима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Праћење промена законских прописа и </w:t>
            </w:r>
            <w:r w:rsidR="002D3BAD">
              <w:rPr>
                <w:bCs/>
                <w:lang/>
              </w:rPr>
              <w:t xml:space="preserve">општинских </w:t>
            </w:r>
            <w:r w:rsidRPr="0087159B">
              <w:rPr>
                <w:bCs/>
              </w:rPr>
              <w:t xml:space="preserve">одлука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Поштовање законских рокова и њихова примена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Примена Закона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8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Израда месечног, шестомесечног, годишњег извештаја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64 сата рада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8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BA45F0" w:rsidRDefault="0087159B" w:rsidP="00BA45F0">
            <w:pPr>
              <w:autoSpaceDE w:val="0"/>
              <w:autoSpaceDN w:val="0"/>
              <w:adjustRightInd w:val="0"/>
              <w:rPr>
                <w:bCs/>
                <w:lang/>
              </w:rPr>
            </w:pPr>
            <w:r w:rsidRPr="0087159B">
              <w:rPr>
                <w:bCs/>
              </w:rPr>
              <w:t xml:space="preserve">Презентација резултата рада путем званичног сајта </w:t>
            </w:r>
            <w:r w:rsidR="00BA45F0">
              <w:rPr>
                <w:bCs/>
                <w:lang/>
              </w:rPr>
              <w:t>општине Ражањ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lang/>
              </w:rPr>
            </w:pPr>
            <w:r w:rsidRPr="0087159B">
              <w:rPr>
                <w:bCs/>
              </w:rPr>
              <w:t xml:space="preserve">20 сати рада   за одржавање сајта </w:t>
            </w:r>
            <w:r w:rsidR="002D3BAD">
              <w:rPr>
                <w:bCs/>
                <w:lang/>
              </w:rPr>
              <w:t>грађевинске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Правилник о уређењу WEB сајта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 xml:space="preserve">Припрема и извршавање осталих редовних послова у оквиру инспекцијског надзора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Координација рада у оквиру Одељења за инспекцијске послове, отварање предмета, праћење рока извршења истог и друге техничке припреме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 новоотворених предмета,  кривичних пријава, прекршајних пријава и пријава за привредни преступ, остварен број састанака у оквиру одељења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lastRenderedPageBreak/>
              <w:t>Превентивно деловање инспекције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Правовремено информисање јавности: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1.Објављивањем важећих прописа, планова инспекцијског надзора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2.Пружање стручне и саветодавне подршке надзираном субјекту или лицу које остварује одређена права у надзираном субјекту или у вези са надзираним субјектом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3.Предузимање превентивних инспекцијских надзора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 xml:space="preserve">4.Постављање информација на званични </w:t>
            </w:r>
            <w:r w:rsidRPr="0087159B">
              <w:rPr>
                <w:bCs/>
              </w:rPr>
              <w:t>WEB сајт инспекције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/>
                <w:bCs/>
              </w:rPr>
              <w:t xml:space="preserve">Коментар: </w:t>
            </w:r>
            <w:r w:rsidRPr="0087159B">
              <w:rPr>
                <w:bCs/>
              </w:rPr>
              <w:t>Превентивним деловањем инспекције утиче се на смањење ризика, односно штетних последица и вероватноће њеног настанка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Број: обавештења, пружених стручних савета, превентивних инспекцијских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lastRenderedPageBreak/>
        <w:t>3.</w:t>
      </w:r>
      <w:r w:rsidR="00037740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1.</w:t>
      </w: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 xml:space="preserve"> ПРОЦЕНА РИЗИКА У ИНСПЕКЦИЈСКОМ НАДЗОРУ ГРАЂЕВИНСК</w:t>
      </w: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ОГ</w:t>
      </w: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 xml:space="preserve"> ИНСПЕКТОРА</w:t>
      </w:r>
    </w:p>
    <w:p w:rsid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CC5AF5" w:rsidRPr="0087159B" w:rsidRDefault="00CC5AF5" w:rsidP="00CC5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Процена ризика у </w:t>
      </w:r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годишњем плану инспекцијског надзора грађевинске инспекције за 2017. годину вршена је на основу инспекцијског надзора у наведеним областима,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инспекција, других овлашћених органа и организација, што је и представљено табеларно.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tbl>
      <w:tblPr>
        <w:tblpPr w:leftFromText="180" w:rightFromText="180" w:vertAnchor="text" w:horzAnchor="margin" w:tblpY="63"/>
        <w:tblW w:w="9980" w:type="dxa"/>
        <w:tblLook w:val="0000"/>
      </w:tblPr>
      <w:tblGrid>
        <w:gridCol w:w="960"/>
        <w:gridCol w:w="1128"/>
        <w:gridCol w:w="1080"/>
        <w:gridCol w:w="672"/>
        <w:gridCol w:w="588"/>
        <w:gridCol w:w="1332"/>
        <w:gridCol w:w="960"/>
        <w:gridCol w:w="960"/>
        <w:gridCol w:w="1340"/>
        <w:gridCol w:w="960"/>
      </w:tblGrid>
      <w:tr w:rsidR="0087159B" w:rsidRPr="0087159B" w:rsidTr="00CC5AF5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Критичан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ризик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CC5AF5">
        <w:trPr>
          <w:trHeight w:val="5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Висок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ризик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CC5AF5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Средњи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ризик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CC5AF5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Низак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ризик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CC5AF5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Незнатан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ризик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430DF" w:rsidRPr="0087159B" w:rsidTr="009754C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center"/>
          </w:tcPr>
          <w:p w:rsidR="000430DF" w:rsidRPr="0087159B" w:rsidRDefault="000430DF" w:rsidP="008715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430DF" w:rsidRPr="0087159B" w:rsidRDefault="000430DF" w:rsidP="00CC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0430DF" w:rsidRPr="0087159B" w:rsidRDefault="00CC5AF5" w:rsidP="00CC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</w:tcPr>
          <w:p w:rsidR="000430DF" w:rsidRPr="0087159B" w:rsidRDefault="000430DF" w:rsidP="008715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430DF" w:rsidRPr="0087159B" w:rsidRDefault="000430DF" w:rsidP="008715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DF" w:rsidRPr="0087159B" w:rsidRDefault="000430DF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0DF" w:rsidRPr="0087159B" w:rsidRDefault="000430DF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635B3B">
        <w:trPr>
          <w:trHeight w:val="255"/>
        </w:trPr>
        <w:tc>
          <w:tcPr>
            <w:tcW w:w="9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ЛЕГЕНДА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635B3B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Одржавање објеката, употребне дозволе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635B3B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Рушење објеката склоних паду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635B3B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Рушење објеката без дозвола за рушење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635B3B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Грађење објеката или извођење радова без решења из члана 145. Закона о планирању и изградњи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635B3B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Грађење објеката или извођење грађевинских радова без грађевинске дозволе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635B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7159B" w:rsidRPr="0087159B" w:rsidTr="00635B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87159B" w:rsidRPr="00037740" w:rsidRDefault="0087159B" w:rsidP="0003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</w:p>
    <w:p w:rsidR="00E8085E" w:rsidRDefault="00132213" w:rsidP="0013221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32213">
        <w:rPr>
          <w:rFonts w:ascii="Times New Roman" w:hAnsi="Times New Roman" w:cs="Times New Roman"/>
          <w:b/>
          <w:sz w:val="24"/>
          <w:szCs w:val="24"/>
          <w:lang/>
        </w:rPr>
        <w:t>НАПОМЕНА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132213" w:rsidRDefault="00132213" w:rsidP="00132213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132213">
        <w:rPr>
          <w:rFonts w:ascii="Times New Roman" w:hAnsi="Times New Roman" w:cs="Times New Roman"/>
          <w:sz w:val="24"/>
          <w:szCs w:val="24"/>
          <w:lang/>
        </w:rPr>
        <w:t xml:space="preserve">Годишњи </w:t>
      </w:r>
      <w:r>
        <w:rPr>
          <w:rFonts w:ascii="Times New Roman" w:hAnsi="Times New Roman" w:cs="Times New Roman"/>
          <w:sz w:val="24"/>
          <w:szCs w:val="24"/>
          <w:lang/>
        </w:rPr>
        <w:t>план инспекцијског надзора грађевинске инспекције за 2017. годину ће се редовно ажурирати, анализирати и контролисати у складу са потребама.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Грађевински инспектор 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Ужаревић Анђелка дипл. инж. грађ.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32213" w:rsidRP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________________________________</w:t>
      </w:r>
    </w:p>
    <w:sectPr w:rsidR="00132213" w:rsidRPr="00132213" w:rsidSect="00FE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1FD3"/>
    <w:multiLevelType w:val="hybridMultilevel"/>
    <w:tmpl w:val="CE22A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332F"/>
    <w:multiLevelType w:val="hybridMultilevel"/>
    <w:tmpl w:val="BDF61B24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621E3"/>
    <w:multiLevelType w:val="hybridMultilevel"/>
    <w:tmpl w:val="D83021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75C5D"/>
    <w:multiLevelType w:val="multilevel"/>
    <w:tmpl w:val="0DC6A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3BF3"/>
    <w:rsid w:val="000010C2"/>
    <w:rsid w:val="0003689F"/>
    <w:rsid w:val="00037740"/>
    <w:rsid w:val="000430DF"/>
    <w:rsid w:val="00132213"/>
    <w:rsid w:val="0016733B"/>
    <w:rsid w:val="001704E6"/>
    <w:rsid w:val="00200884"/>
    <w:rsid w:val="002525CF"/>
    <w:rsid w:val="0026210D"/>
    <w:rsid w:val="002D3BAD"/>
    <w:rsid w:val="00337611"/>
    <w:rsid w:val="0036715E"/>
    <w:rsid w:val="00466FFD"/>
    <w:rsid w:val="004701BA"/>
    <w:rsid w:val="00585426"/>
    <w:rsid w:val="00654534"/>
    <w:rsid w:val="00663275"/>
    <w:rsid w:val="006C04FB"/>
    <w:rsid w:val="00861E0C"/>
    <w:rsid w:val="0087159B"/>
    <w:rsid w:val="008717BB"/>
    <w:rsid w:val="0089672F"/>
    <w:rsid w:val="009A14CC"/>
    <w:rsid w:val="00A11BA6"/>
    <w:rsid w:val="00A21A18"/>
    <w:rsid w:val="00AA72BE"/>
    <w:rsid w:val="00AE0568"/>
    <w:rsid w:val="00AE6EF6"/>
    <w:rsid w:val="00BA45F0"/>
    <w:rsid w:val="00CC5AF5"/>
    <w:rsid w:val="00CF7673"/>
    <w:rsid w:val="00D571D5"/>
    <w:rsid w:val="00E8085E"/>
    <w:rsid w:val="00F03BF3"/>
    <w:rsid w:val="00F15FC6"/>
    <w:rsid w:val="00FC1022"/>
    <w:rsid w:val="00FE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84"/>
    <w:pPr>
      <w:ind w:left="720"/>
      <w:contextualSpacing/>
    </w:pPr>
  </w:style>
  <w:style w:type="table" w:styleId="TableGrid">
    <w:name w:val="Table Grid"/>
    <w:basedOn w:val="TableNormal"/>
    <w:uiPriority w:val="59"/>
    <w:rsid w:val="00FE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7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84"/>
    <w:pPr>
      <w:ind w:left="720"/>
      <w:contextualSpacing/>
    </w:pPr>
  </w:style>
  <w:style w:type="table" w:styleId="TableGrid">
    <w:name w:val="Table Grid"/>
    <w:basedOn w:val="TableNormal"/>
    <w:uiPriority w:val="59"/>
    <w:rsid w:val="00FE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7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FC31-9364-4EFF-8839-39148A9F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Andjelka</cp:lastModifiedBy>
  <cp:revision>2</cp:revision>
  <cp:lastPrinted>2016-10-26T12:26:00Z</cp:lastPrinted>
  <dcterms:created xsi:type="dcterms:W3CDTF">2017-03-21T07:31:00Z</dcterms:created>
  <dcterms:modified xsi:type="dcterms:W3CDTF">2017-03-21T07:31:00Z</dcterms:modified>
</cp:coreProperties>
</file>