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15" w:rsidRPr="00505C43" w:rsidRDefault="000A6615" w:rsidP="00BE4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Pr="0034153A" w:rsidRDefault="0034153A" w:rsidP="0034153A">
      <w:pPr>
        <w:spacing w:after="0" w:line="240" w:lineRule="auto"/>
        <w:jc w:val="center"/>
        <w:rPr>
          <w:rFonts w:ascii="Arial" w:eastAsia="Times New Roman" w:hAnsi="Arial" w:cs="Arial"/>
          <w:b/>
          <w:outline/>
          <w:w w:val="80"/>
          <w:position w:val="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153A">
        <w:rPr>
          <w:rFonts w:ascii="Arial" w:eastAsia="Times New Roman" w:hAnsi="Arial" w:cs="Arial"/>
          <w:b/>
          <w:outline/>
          <w:noProof/>
          <w:w w:val="80"/>
          <w:position w:val="6"/>
          <w:sz w:val="96"/>
          <w:szCs w:val="96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4705350" cy="657225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153A" w:rsidRDefault="0034153A" w:rsidP="003415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СЛУЖБЕНИ  ЛИСТ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0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6vVAIAAKEEAAAOAAAAZHJzL2Uyb0RvYy54bWysVMGOmzAQvVfqP1i+J0AS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34153A" w:rsidRDefault="0034153A" w:rsidP="003415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СЛУЖБЕНИ  ЛИСТ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34153A" w:rsidRPr="0034153A" w:rsidRDefault="0034153A" w:rsidP="0034153A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val="sr-Cyrl-CS"/>
        </w:rPr>
      </w:pPr>
      <w:r w:rsidRPr="0034153A">
        <w:rPr>
          <w:rFonts w:ascii="Arial" w:eastAsia="Times New Roman" w:hAnsi="Arial" w:cs="Times New Roman"/>
          <w:b/>
          <w:sz w:val="40"/>
          <w:szCs w:val="40"/>
          <w:lang w:val="sr-Cyrl-CS"/>
        </w:rPr>
        <w:t>ОПШТИНЕ  РАЖАЊ</w:t>
      </w: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34153A" w:rsidRPr="0034153A" w:rsidRDefault="0034153A" w:rsidP="0034153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tbl>
      <w:tblPr>
        <w:tblW w:w="0" w:type="auto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</w:tblGrid>
      <w:tr w:rsidR="0034153A" w:rsidRPr="0034153A" w:rsidTr="00272EFC">
        <w:trPr>
          <w:trHeight w:val="3060"/>
        </w:trPr>
        <w:tc>
          <w:tcPr>
            <w:tcW w:w="2505" w:type="dxa"/>
          </w:tcPr>
          <w:p w:rsidR="0034153A" w:rsidRPr="0034153A" w:rsidRDefault="0034153A" w:rsidP="003415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</w:pPr>
          </w:p>
          <w:p w:rsidR="0034153A" w:rsidRPr="0034153A" w:rsidRDefault="0034153A" w:rsidP="003415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C0504D"/>
                <w:sz w:val="24"/>
                <w:szCs w:val="20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noProof/>
                <w:color w:val="C0504D"/>
                <w:sz w:val="24"/>
                <w:szCs w:val="20"/>
                <w:lang w:val="en-GB" w:eastAsia="en-GB"/>
              </w:rPr>
              <w:drawing>
                <wp:inline distT="0" distB="0" distL="0" distR="0" wp14:anchorId="3ABD3704" wp14:editId="07F46D06">
                  <wp:extent cx="1143000" cy="1647825"/>
                  <wp:effectExtent l="19050" t="0" r="0" b="0"/>
                  <wp:docPr id="2" name="Picture 2" descr="grb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  <w:r w:rsidRPr="0034153A">
        <w:rPr>
          <w:rFonts w:ascii="Arial" w:eastAsia="Times New Roman" w:hAnsi="Arial" w:cs="Times New Roman"/>
          <w:b/>
          <w:sz w:val="24"/>
          <w:szCs w:val="20"/>
          <w:lang w:val="sr-Cyrl-CS"/>
        </w:rPr>
        <w:t xml:space="preserve">                  </w:t>
      </w: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8060"/>
      </w:tblGrid>
      <w:tr w:rsidR="0034153A" w:rsidRPr="0034153A" w:rsidTr="00272EFC">
        <w:trPr>
          <w:trHeight w:val="514"/>
        </w:trPr>
        <w:tc>
          <w:tcPr>
            <w:tcW w:w="1673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  <w:t>ГОДИНА</w:t>
            </w:r>
          </w:p>
        </w:tc>
        <w:tc>
          <w:tcPr>
            <w:tcW w:w="8069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40"/>
                <w:szCs w:val="40"/>
              </w:rPr>
            </w:pPr>
            <w:r w:rsidRPr="0034153A">
              <w:rPr>
                <w:rFonts w:ascii="Arial" w:eastAsia="Times New Roman" w:hAnsi="Arial" w:cs="Times New Roman"/>
                <w:b/>
                <w:sz w:val="40"/>
                <w:szCs w:val="40"/>
                <w:lang w:val="sr-Latn-CS"/>
              </w:rPr>
              <w:t>2018</w:t>
            </w:r>
          </w:p>
        </w:tc>
      </w:tr>
      <w:tr w:rsidR="0034153A" w:rsidRPr="0034153A" w:rsidTr="00272EFC">
        <w:trPr>
          <w:trHeight w:val="509"/>
        </w:trPr>
        <w:tc>
          <w:tcPr>
            <w:tcW w:w="1673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  <w:t>БРОЈ</w:t>
            </w:r>
          </w:p>
        </w:tc>
        <w:tc>
          <w:tcPr>
            <w:tcW w:w="8069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40"/>
                <w:szCs w:val="40"/>
              </w:rPr>
            </w:pPr>
            <w:r>
              <w:rPr>
                <w:rFonts w:ascii="Arial" w:eastAsia="Times New Roman" w:hAnsi="Arial" w:cs="Times New Roman"/>
                <w:b/>
                <w:sz w:val="40"/>
                <w:szCs w:val="40"/>
              </w:rPr>
              <w:t>11</w:t>
            </w:r>
          </w:p>
        </w:tc>
      </w:tr>
      <w:tr w:rsidR="0034153A" w:rsidRPr="0034153A" w:rsidTr="00272EFC">
        <w:trPr>
          <w:trHeight w:val="532"/>
        </w:trPr>
        <w:tc>
          <w:tcPr>
            <w:tcW w:w="1673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  <w:t>ИЗДАВАЧ</w:t>
            </w:r>
          </w:p>
        </w:tc>
        <w:tc>
          <w:tcPr>
            <w:tcW w:w="8069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32"/>
                <w:szCs w:val="32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32"/>
                <w:szCs w:val="32"/>
                <w:lang w:val="sr-Cyrl-CS"/>
              </w:rPr>
              <w:t>СКУПШТИНА ОПШТИНЕ РАЖАЊ</w:t>
            </w:r>
          </w:p>
        </w:tc>
      </w:tr>
      <w:tr w:rsidR="0034153A" w:rsidRPr="0034153A" w:rsidTr="00272EFC">
        <w:trPr>
          <w:trHeight w:val="513"/>
        </w:trPr>
        <w:tc>
          <w:tcPr>
            <w:tcW w:w="1673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  <w:t>РЕДАКЦИЈА</w:t>
            </w:r>
          </w:p>
        </w:tc>
        <w:tc>
          <w:tcPr>
            <w:tcW w:w="8069" w:type="dxa"/>
            <w:vAlign w:val="center"/>
          </w:tcPr>
          <w:p w:rsidR="0034153A" w:rsidRPr="0034153A" w:rsidRDefault="0034153A" w:rsidP="003415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24"/>
                <w:szCs w:val="20"/>
                <w:lang w:val="sr-Cyrl-CS"/>
              </w:rPr>
              <w:t>Општинска управа општине Ражањ</w:t>
            </w:r>
          </w:p>
        </w:tc>
      </w:tr>
      <w:tr w:rsidR="0034153A" w:rsidRPr="0034153A" w:rsidTr="00272EFC">
        <w:trPr>
          <w:trHeight w:val="334"/>
        </w:trPr>
        <w:tc>
          <w:tcPr>
            <w:tcW w:w="9742" w:type="dxa"/>
            <w:gridSpan w:val="2"/>
            <w:vAlign w:val="center"/>
          </w:tcPr>
          <w:p w:rsidR="0034153A" w:rsidRPr="0034153A" w:rsidRDefault="0034153A" w:rsidP="003415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32"/>
                <w:szCs w:val="32"/>
                <w:lang w:val="sr-Cyrl-CS"/>
              </w:rPr>
            </w:pPr>
            <w:r w:rsidRPr="0034153A">
              <w:rPr>
                <w:rFonts w:ascii="Arial" w:eastAsia="Times New Roman" w:hAnsi="Arial" w:cs="Times New Roman"/>
                <w:b/>
                <w:sz w:val="32"/>
                <w:szCs w:val="32"/>
                <w:lang w:val="sr-Cyrl-CS"/>
              </w:rPr>
              <w:t xml:space="preserve">                                                                 РАЖАЊ, </w:t>
            </w:r>
            <w:r>
              <w:rPr>
                <w:rFonts w:ascii="Arial" w:eastAsia="Times New Roman" w:hAnsi="Arial" w:cs="Times New Roman"/>
                <w:b/>
                <w:sz w:val="32"/>
                <w:szCs w:val="32"/>
              </w:rPr>
              <w:t>22.08</w:t>
            </w:r>
            <w:r w:rsidRPr="0034153A">
              <w:rPr>
                <w:rFonts w:ascii="Arial" w:eastAsia="Times New Roman" w:hAnsi="Arial" w:cs="Times New Roman"/>
                <w:b/>
                <w:sz w:val="32"/>
                <w:szCs w:val="32"/>
                <w:lang w:val="sr-Cyrl-CS"/>
              </w:rPr>
              <w:t xml:space="preserve">.2018.године </w:t>
            </w:r>
          </w:p>
        </w:tc>
      </w:tr>
    </w:tbl>
    <w:p w:rsidR="0034153A" w:rsidRPr="0034153A" w:rsidRDefault="0034153A" w:rsidP="0034153A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P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Страна </w:t>
      </w:r>
      <w:r>
        <w:rPr>
          <w:rFonts w:ascii="Arial" w:eastAsia="Times New Roman" w:hAnsi="Arial" w:cs="Times New Roman"/>
          <w:b/>
          <w:sz w:val="24"/>
          <w:szCs w:val="20"/>
          <w:u w:val="single"/>
        </w:rPr>
        <w:t>989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 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Б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>рој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>11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      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Службени лист општине Ражањ      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0"/>
          <w:u w:val="single"/>
        </w:rPr>
        <w:t>22.08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>.2018.г.</w:t>
      </w:r>
    </w:p>
    <w:p w:rsidR="000A6615" w:rsidRPr="00505C43" w:rsidRDefault="000A6615" w:rsidP="00BE4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52C" w:rsidRPr="00505C43" w:rsidRDefault="00546E7B" w:rsidP="00BE4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>На основу члана 5. Став 6. Закона о буџетском систему („Сл</w:t>
      </w:r>
      <w:r w:rsidR="00722E66" w:rsidRPr="00505C43">
        <w:rPr>
          <w:rFonts w:ascii="Arial" w:hAnsi="Arial" w:cs="Arial"/>
          <w:sz w:val="20"/>
          <w:szCs w:val="20"/>
        </w:rPr>
        <w:t>. Гласник РС“, број 54/09....</w:t>
      </w:r>
      <w:r w:rsidR="004E2935" w:rsidRPr="00505C43">
        <w:rPr>
          <w:rFonts w:ascii="Arial" w:hAnsi="Arial" w:cs="Arial"/>
          <w:sz w:val="20"/>
          <w:szCs w:val="20"/>
        </w:rPr>
        <w:t>113</w:t>
      </w:r>
      <w:r w:rsidRPr="00505C43">
        <w:rPr>
          <w:rFonts w:ascii="Arial" w:hAnsi="Arial" w:cs="Arial"/>
          <w:sz w:val="20"/>
          <w:szCs w:val="20"/>
        </w:rPr>
        <w:t>/1</w:t>
      </w:r>
      <w:r w:rsidR="004E2935" w:rsidRPr="00505C43">
        <w:rPr>
          <w:rFonts w:ascii="Arial" w:hAnsi="Arial" w:cs="Arial"/>
          <w:sz w:val="20"/>
          <w:szCs w:val="20"/>
        </w:rPr>
        <w:t>7</w:t>
      </w:r>
      <w:r w:rsidRPr="00505C43">
        <w:rPr>
          <w:rFonts w:ascii="Arial" w:hAnsi="Arial" w:cs="Arial"/>
          <w:sz w:val="20"/>
          <w:szCs w:val="20"/>
        </w:rPr>
        <w:t>) и члана 26. Одлуке о буџету општине Ражањ за 201</w:t>
      </w:r>
      <w:r w:rsidR="00023AA0" w:rsidRPr="00505C43">
        <w:rPr>
          <w:rFonts w:ascii="Arial" w:hAnsi="Arial" w:cs="Arial"/>
          <w:sz w:val="20"/>
          <w:szCs w:val="20"/>
        </w:rPr>
        <w:t>8</w:t>
      </w:r>
      <w:r w:rsidRPr="00505C43">
        <w:rPr>
          <w:rFonts w:ascii="Arial" w:hAnsi="Arial" w:cs="Arial"/>
          <w:sz w:val="20"/>
          <w:szCs w:val="20"/>
        </w:rPr>
        <w:t xml:space="preserve">.годину </w:t>
      </w:r>
      <w:r w:rsidR="00722E66" w:rsidRPr="00505C43">
        <w:rPr>
          <w:rFonts w:ascii="Arial" w:hAnsi="Arial" w:cs="Arial"/>
          <w:sz w:val="20"/>
          <w:szCs w:val="20"/>
        </w:rPr>
        <w:t xml:space="preserve">(„Сл.лист Општине Ражањ бр. </w:t>
      </w:r>
      <w:r w:rsidR="001D5B76" w:rsidRPr="00505C43">
        <w:rPr>
          <w:rFonts w:ascii="Arial" w:hAnsi="Arial" w:cs="Arial"/>
          <w:sz w:val="20"/>
          <w:szCs w:val="20"/>
        </w:rPr>
        <w:t>1</w:t>
      </w:r>
      <w:r w:rsidR="00023AA0" w:rsidRPr="00505C43">
        <w:rPr>
          <w:rFonts w:ascii="Arial" w:hAnsi="Arial" w:cs="Arial"/>
          <w:sz w:val="20"/>
          <w:szCs w:val="20"/>
        </w:rPr>
        <w:t>1</w:t>
      </w:r>
      <w:r w:rsidR="001D5B76" w:rsidRPr="00505C43">
        <w:rPr>
          <w:rFonts w:ascii="Arial" w:hAnsi="Arial" w:cs="Arial"/>
          <w:sz w:val="20"/>
          <w:szCs w:val="20"/>
        </w:rPr>
        <w:t>/1</w:t>
      </w:r>
      <w:r w:rsidR="00023AA0" w:rsidRPr="00505C43">
        <w:rPr>
          <w:rFonts w:ascii="Arial" w:hAnsi="Arial" w:cs="Arial"/>
          <w:sz w:val="20"/>
          <w:szCs w:val="20"/>
        </w:rPr>
        <w:t>7</w:t>
      </w:r>
      <w:r w:rsidRPr="00505C43">
        <w:rPr>
          <w:rFonts w:ascii="Arial" w:hAnsi="Arial" w:cs="Arial"/>
          <w:sz w:val="20"/>
          <w:szCs w:val="20"/>
        </w:rPr>
        <w:t>) и члана 57. Став 1. Тачка 7. Статута општине Ражањ („Сл.лист Општине Ражањ бр. 5/14</w:t>
      </w:r>
      <w:r w:rsidR="001D5B76" w:rsidRPr="00505C43">
        <w:rPr>
          <w:rFonts w:ascii="Arial" w:hAnsi="Arial" w:cs="Arial"/>
          <w:sz w:val="20"/>
          <w:szCs w:val="20"/>
        </w:rPr>
        <w:t>-пречишћен текст</w:t>
      </w:r>
      <w:r w:rsidRPr="00505C43">
        <w:rPr>
          <w:rFonts w:ascii="Arial" w:hAnsi="Arial" w:cs="Arial"/>
          <w:sz w:val="20"/>
          <w:szCs w:val="20"/>
        </w:rPr>
        <w:t>),</w:t>
      </w:r>
      <w:r w:rsidR="00F732FF" w:rsidRPr="00505C43">
        <w:rPr>
          <w:rFonts w:ascii="Arial" w:hAnsi="Arial" w:cs="Arial"/>
          <w:sz w:val="20"/>
          <w:szCs w:val="20"/>
        </w:rPr>
        <w:t xml:space="preserve"> </w:t>
      </w:r>
      <w:r w:rsidR="00505C43" w:rsidRPr="00505C43">
        <w:rPr>
          <w:rFonts w:ascii="Arial" w:hAnsi="Arial" w:cs="Arial"/>
          <w:sz w:val="20"/>
          <w:szCs w:val="20"/>
        </w:rPr>
        <w:t>Уговора о суфинансирању израде планског документа број 110-122/18-01 од 22.08.2018.године</w:t>
      </w:r>
      <w:r w:rsidR="00D66EC7" w:rsidRPr="00505C43">
        <w:rPr>
          <w:rFonts w:ascii="Arial" w:hAnsi="Arial" w:cs="Arial"/>
          <w:sz w:val="20"/>
          <w:szCs w:val="20"/>
        </w:rPr>
        <w:t>,</w:t>
      </w:r>
      <w:r w:rsidR="00B90CB2" w:rsidRPr="00505C43">
        <w:rPr>
          <w:rFonts w:ascii="Arial" w:hAnsi="Arial" w:cs="Arial"/>
          <w:sz w:val="20"/>
          <w:szCs w:val="20"/>
        </w:rPr>
        <w:t xml:space="preserve">  П</w:t>
      </w:r>
      <w:r w:rsidRPr="00505C43">
        <w:rPr>
          <w:rFonts w:ascii="Arial" w:hAnsi="Arial" w:cs="Arial"/>
          <w:sz w:val="20"/>
          <w:szCs w:val="20"/>
        </w:rPr>
        <w:t xml:space="preserve">редседник општине </w:t>
      </w:r>
      <w:r w:rsidR="00B90CB2" w:rsidRPr="00505C43">
        <w:rPr>
          <w:rFonts w:ascii="Arial" w:hAnsi="Arial" w:cs="Arial"/>
          <w:sz w:val="20"/>
          <w:szCs w:val="20"/>
        </w:rPr>
        <w:t xml:space="preserve"> Ражањ </w:t>
      </w:r>
      <w:r w:rsidRPr="00505C43">
        <w:rPr>
          <w:rFonts w:ascii="Arial" w:hAnsi="Arial" w:cs="Arial"/>
          <w:sz w:val="20"/>
          <w:szCs w:val="20"/>
        </w:rPr>
        <w:t>доноси</w:t>
      </w:r>
    </w:p>
    <w:p w:rsidR="000A6615" w:rsidRPr="00505C43" w:rsidRDefault="000A6615" w:rsidP="00BE4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6E7B" w:rsidRPr="00505C43" w:rsidRDefault="00546E7B" w:rsidP="00546E7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>РЕШЕЊЕ</w:t>
      </w:r>
    </w:p>
    <w:p w:rsidR="00122FEF" w:rsidRPr="00505C43" w:rsidRDefault="00546E7B" w:rsidP="007146E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 xml:space="preserve">О БИЛАНСИРАЊУ НАМЕНСКИХ СРЕДСТАВА </w:t>
      </w:r>
      <w:r w:rsidR="00023AA0" w:rsidRPr="00505C43">
        <w:rPr>
          <w:rFonts w:ascii="Arial" w:hAnsi="Arial" w:cs="Arial"/>
          <w:sz w:val="20"/>
          <w:szCs w:val="20"/>
        </w:rPr>
        <w:t xml:space="preserve">ЗА ПОТРЕБЕ </w:t>
      </w:r>
      <w:r w:rsidR="00505C43" w:rsidRPr="00505C43">
        <w:rPr>
          <w:rFonts w:ascii="Arial" w:hAnsi="Arial" w:cs="Arial"/>
          <w:sz w:val="20"/>
          <w:szCs w:val="20"/>
        </w:rPr>
        <w:t>ИЗРАДЕ ПЛАНА ДЕТАЉНЕ РЕГУЛАЦИЈЕ ЛИНИЈСКОГ ИНФРАСТРУКТУРНОГ КОРИДОРА ОПШТИНСКИХ ПУТЕВА БРОЈ 139-25 (ОП139-25) И 139-26 (ОП 139-26), ОД СТАРОГ БРАЧИНА ДО КО БУСИЛОВАЦ (ОПШТИНА ПАРАЋИН)</w:t>
      </w:r>
    </w:p>
    <w:p w:rsidR="00610892" w:rsidRPr="00505C43" w:rsidRDefault="00610892" w:rsidP="00546E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0892" w:rsidRPr="00505C43" w:rsidRDefault="00610892" w:rsidP="006108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>I</w:t>
      </w:r>
    </w:p>
    <w:p w:rsidR="00505C43" w:rsidRPr="00505C43" w:rsidRDefault="00505C43" w:rsidP="006108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66EC7" w:rsidRPr="00505C43" w:rsidRDefault="0067654C" w:rsidP="0057387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>У члану 4. Посебног дела Одлуке о буџету Општине Ражањ за 201</w:t>
      </w:r>
      <w:r w:rsidR="00023AA0" w:rsidRPr="00505C43">
        <w:rPr>
          <w:rFonts w:ascii="Arial" w:hAnsi="Arial" w:cs="Arial"/>
          <w:sz w:val="20"/>
          <w:szCs w:val="20"/>
        </w:rPr>
        <w:t>8</w:t>
      </w:r>
      <w:r w:rsidRPr="00505C43">
        <w:rPr>
          <w:rFonts w:ascii="Arial" w:hAnsi="Arial" w:cs="Arial"/>
          <w:sz w:val="20"/>
          <w:szCs w:val="20"/>
        </w:rPr>
        <w:t xml:space="preserve">. годину, у колони </w:t>
      </w:r>
      <w:r w:rsidR="00023AA0" w:rsidRPr="00505C43">
        <w:rPr>
          <w:rFonts w:ascii="Arial" w:hAnsi="Arial" w:cs="Arial"/>
          <w:sz w:val="20"/>
          <w:szCs w:val="20"/>
        </w:rPr>
        <w:t>7</w:t>
      </w:r>
      <w:r w:rsidRPr="00505C43">
        <w:rPr>
          <w:rFonts w:ascii="Arial" w:hAnsi="Arial" w:cs="Arial"/>
          <w:sz w:val="20"/>
          <w:szCs w:val="20"/>
        </w:rPr>
        <w:t>, у оквиру извора 0</w:t>
      </w:r>
      <w:r w:rsidR="00023AA0" w:rsidRPr="00505C43">
        <w:rPr>
          <w:rFonts w:ascii="Arial" w:hAnsi="Arial" w:cs="Arial"/>
          <w:sz w:val="20"/>
          <w:szCs w:val="20"/>
        </w:rPr>
        <w:t>1</w:t>
      </w:r>
      <w:r w:rsidRPr="00505C43">
        <w:rPr>
          <w:rFonts w:ascii="Arial" w:hAnsi="Arial" w:cs="Arial"/>
          <w:sz w:val="20"/>
          <w:szCs w:val="20"/>
        </w:rPr>
        <w:t>-</w:t>
      </w:r>
      <w:r w:rsidR="00023AA0" w:rsidRPr="00505C43">
        <w:rPr>
          <w:rFonts w:ascii="Arial" w:hAnsi="Arial" w:cs="Arial"/>
          <w:sz w:val="20"/>
          <w:szCs w:val="20"/>
        </w:rPr>
        <w:t>приходи из буџета</w:t>
      </w:r>
      <w:r w:rsidRPr="00505C43">
        <w:rPr>
          <w:rFonts w:ascii="Arial" w:hAnsi="Arial" w:cs="Arial"/>
          <w:sz w:val="20"/>
          <w:szCs w:val="20"/>
        </w:rPr>
        <w:t>, б</w:t>
      </w:r>
      <w:r w:rsidR="00546E7B" w:rsidRPr="00505C43">
        <w:rPr>
          <w:rFonts w:ascii="Arial" w:hAnsi="Arial" w:cs="Arial"/>
          <w:sz w:val="20"/>
          <w:szCs w:val="20"/>
        </w:rPr>
        <w:t xml:space="preserve">илансирају се наменска средства </w:t>
      </w:r>
      <w:r w:rsidR="00023AA0" w:rsidRPr="00505C43">
        <w:rPr>
          <w:rFonts w:ascii="Arial" w:hAnsi="Arial" w:cs="Arial"/>
          <w:sz w:val="20"/>
          <w:szCs w:val="20"/>
        </w:rPr>
        <w:t xml:space="preserve">одобрена од </w:t>
      </w:r>
      <w:r w:rsidR="00505C43" w:rsidRPr="00505C43">
        <w:rPr>
          <w:rFonts w:ascii="Arial" w:hAnsi="Arial" w:cs="Arial"/>
          <w:sz w:val="20"/>
          <w:szCs w:val="20"/>
        </w:rPr>
        <w:t>Потпредседнице владе-Министарства грађевинарства, саобраћаја и инфраструктуре у</w:t>
      </w:r>
      <w:r w:rsidR="00023AA0" w:rsidRPr="00505C43">
        <w:rPr>
          <w:rFonts w:ascii="Arial" w:hAnsi="Arial" w:cs="Arial"/>
          <w:sz w:val="20"/>
          <w:szCs w:val="20"/>
        </w:rPr>
        <w:t xml:space="preserve"> </w:t>
      </w:r>
      <w:r w:rsidR="004E2935" w:rsidRPr="00505C43">
        <w:rPr>
          <w:rFonts w:ascii="Arial" w:hAnsi="Arial" w:cs="Arial"/>
          <w:sz w:val="20"/>
          <w:szCs w:val="20"/>
        </w:rPr>
        <w:t xml:space="preserve"> </w:t>
      </w:r>
      <w:r w:rsidR="00610892" w:rsidRPr="00505C43">
        <w:rPr>
          <w:rFonts w:ascii="Arial" w:hAnsi="Arial" w:cs="Arial"/>
          <w:sz w:val="20"/>
          <w:szCs w:val="20"/>
        </w:rPr>
        <w:t xml:space="preserve">оквиру раздела 3 </w:t>
      </w:r>
      <w:r w:rsidR="00BD4C0C" w:rsidRPr="00505C43">
        <w:rPr>
          <w:rFonts w:ascii="Arial" w:hAnsi="Arial" w:cs="Arial"/>
          <w:sz w:val="20"/>
          <w:szCs w:val="20"/>
        </w:rPr>
        <w:t xml:space="preserve">- </w:t>
      </w:r>
      <w:r w:rsidR="003B6BC7" w:rsidRPr="00505C43">
        <w:rPr>
          <w:rFonts w:ascii="Arial" w:hAnsi="Arial" w:cs="Arial"/>
          <w:sz w:val="20"/>
          <w:szCs w:val="20"/>
        </w:rPr>
        <w:t>Општинска управа</w:t>
      </w:r>
      <w:r w:rsidR="00610892" w:rsidRPr="00505C43">
        <w:rPr>
          <w:rFonts w:ascii="Arial" w:hAnsi="Arial" w:cs="Arial"/>
          <w:sz w:val="20"/>
          <w:szCs w:val="20"/>
        </w:rPr>
        <w:t>,</w:t>
      </w:r>
      <w:r w:rsidR="00BD4C0C" w:rsidRPr="00505C43">
        <w:rPr>
          <w:rFonts w:ascii="Arial" w:hAnsi="Arial" w:cs="Arial"/>
          <w:sz w:val="20"/>
          <w:szCs w:val="20"/>
        </w:rPr>
        <w:t xml:space="preserve"> ПРОГРАМ </w:t>
      </w:r>
      <w:r w:rsidR="00023AA0" w:rsidRPr="00505C43">
        <w:rPr>
          <w:rFonts w:ascii="Arial" w:hAnsi="Arial" w:cs="Arial"/>
          <w:sz w:val="20"/>
          <w:szCs w:val="20"/>
        </w:rPr>
        <w:t>1</w:t>
      </w:r>
      <w:r w:rsidR="00BD4C0C" w:rsidRPr="00505C43">
        <w:rPr>
          <w:rFonts w:ascii="Arial" w:hAnsi="Arial" w:cs="Arial"/>
          <w:sz w:val="20"/>
          <w:szCs w:val="20"/>
        </w:rPr>
        <w:t xml:space="preserve"> (</w:t>
      </w:r>
      <w:r w:rsidR="00505C43" w:rsidRPr="00505C43">
        <w:rPr>
          <w:rFonts w:ascii="Arial" w:hAnsi="Arial" w:cs="Arial"/>
          <w:sz w:val="20"/>
          <w:szCs w:val="20"/>
        </w:rPr>
        <w:t>1101</w:t>
      </w:r>
      <w:r w:rsidR="00BD4C0C" w:rsidRPr="00505C43">
        <w:rPr>
          <w:rFonts w:ascii="Arial" w:hAnsi="Arial" w:cs="Arial"/>
          <w:sz w:val="20"/>
          <w:szCs w:val="20"/>
        </w:rPr>
        <w:t>):</w:t>
      </w:r>
      <w:r w:rsidR="00505C43" w:rsidRPr="00505C43">
        <w:rPr>
          <w:rFonts w:ascii="Arial" w:hAnsi="Arial" w:cs="Arial"/>
          <w:sz w:val="20"/>
          <w:szCs w:val="20"/>
        </w:rPr>
        <w:t xml:space="preserve">Урбанизам и просторно планирање, Програмска активност 1101-0001- Просторно и урбанистичко планирање,функција 620-Развој заједнице, економска класификација </w:t>
      </w:r>
      <w:r w:rsidR="00BD4C0C" w:rsidRPr="00505C43">
        <w:rPr>
          <w:rFonts w:ascii="Arial" w:hAnsi="Arial" w:cs="Arial"/>
          <w:sz w:val="20"/>
          <w:szCs w:val="20"/>
        </w:rPr>
        <w:t xml:space="preserve"> </w:t>
      </w:r>
      <w:r w:rsidR="00505C43" w:rsidRPr="00505C43">
        <w:rPr>
          <w:rFonts w:ascii="Arial" w:hAnsi="Arial" w:cs="Arial"/>
          <w:sz w:val="20"/>
          <w:szCs w:val="20"/>
        </w:rPr>
        <w:t>515-Нематеријална имовина</w:t>
      </w:r>
      <w:r w:rsidR="00573870" w:rsidRPr="00505C43">
        <w:rPr>
          <w:rFonts w:ascii="Arial" w:hAnsi="Arial" w:cs="Arial"/>
          <w:sz w:val="20"/>
          <w:szCs w:val="20"/>
        </w:rPr>
        <w:t>,у износу од „</w:t>
      </w:r>
      <w:r w:rsidR="00505C43" w:rsidRPr="00505C43">
        <w:rPr>
          <w:rFonts w:ascii="Arial" w:hAnsi="Arial" w:cs="Arial"/>
          <w:sz w:val="20"/>
          <w:szCs w:val="20"/>
        </w:rPr>
        <w:t>450</w:t>
      </w:r>
      <w:r w:rsidR="00573870" w:rsidRPr="00505C43">
        <w:rPr>
          <w:rFonts w:ascii="Arial" w:hAnsi="Arial" w:cs="Arial"/>
          <w:sz w:val="20"/>
          <w:szCs w:val="20"/>
        </w:rPr>
        <w:t>.000“ динара, тако да се постојећи износ „</w:t>
      </w:r>
      <w:r w:rsidR="00573870" w:rsidRPr="00505C43">
        <w:rPr>
          <w:rFonts w:ascii="Arial" w:hAnsi="Arial" w:cs="Arial"/>
          <w:b/>
          <w:sz w:val="20"/>
          <w:szCs w:val="20"/>
        </w:rPr>
        <w:t>0</w:t>
      </w:r>
      <w:r w:rsidR="00573870" w:rsidRPr="00505C43">
        <w:rPr>
          <w:rFonts w:ascii="Arial" w:hAnsi="Arial" w:cs="Arial"/>
          <w:sz w:val="20"/>
          <w:szCs w:val="20"/>
        </w:rPr>
        <w:t>“ замењује износом „</w:t>
      </w:r>
      <w:r w:rsidR="00505C43" w:rsidRPr="00505C43">
        <w:rPr>
          <w:rFonts w:ascii="Arial" w:hAnsi="Arial" w:cs="Arial"/>
          <w:b/>
          <w:sz w:val="20"/>
          <w:szCs w:val="20"/>
        </w:rPr>
        <w:t>450</w:t>
      </w:r>
      <w:r w:rsidR="00573870" w:rsidRPr="00505C43">
        <w:rPr>
          <w:rFonts w:ascii="Arial" w:hAnsi="Arial" w:cs="Arial"/>
          <w:b/>
          <w:sz w:val="20"/>
          <w:szCs w:val="20"/>
        </w:rPr>
        <w:t>.000</w:t>
      </w:r>
      <w:r w:rsidR="00573870" w:rsidRPr="00505C43">
        <w:rPr>
          <w:rFonts w:ascii="Arial" w:hAnsi="Arial" w:cs="Arial"/>
          <w:sz w:val="20"/>
          <w:szCs w:val="20"/>
        </w:rPr>
        <w:t>“.</w:t>
      </w:r>
    </w:p>
    <w:p w:rsidR="00505C43" w:rsidRPr="00505C43" w:rsidRDefault="00505C43" w:rsidP="0057387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D4C0C" w:rsidRPr="00505C43" w:rsidRDefault="00573870" w:rsidP="0057387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>II</w:t>
      </w:r>
    </w:p>
    <w:p w:rsidR="00505C43" w:rsidRPr="00505C43" w:rsidRDefault="00505C43" w:rsidP="0057387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5C43" w:rsidRPr="00505C43" w:rsidRDefault="00505C43" w:rsidP="0057387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10892" w:rsidRPr="00505C43" w:rsidRDefault="00610892" w:rsidP="006108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ab/>
      </w:r>
      <w:r w:rsidRPr="00505C43">
        <w:rPr>
          <w:rFonts w:ascii="Arial" w:hAnsi="Arial" w:cs="Arial"/>
          <w:sz w:val="20"/>
          <w:szCs w:val="20"/>
        </w:rPr>
        <w:t>У члану 1. Одлуке о буџету општине Ражањ за 201</w:t>
      </w:r>
      <w:r w:rsidR="002721C6" w:rsidRPr="00505C43">
        <w:rPr>
          <w:rFonts w:ascii="Arial" w:hAnsi="Arial" w:cs="Arial"/>
          <w:sz w:val="20"/>
          <w:szCs w:val="20"/>
        </w:rPr>
        <w:t>8</w:t>
      </w:r>
      <w:r w:rsidRPr="00505C43">
        <w:rPr>
          <w:rFonts w:ascii="Arial" w:hAnsi="Arial" w:cs="Arial"/>
          <w:sz w:val="20"/>
          <w:szCs w:val="20"/>
        </w:rPr>
        <w:t xml:space="preserve">.годину, позицију прихода, тачка 4 „трансфери“, економска класификација 733 увећати за </w:t>
      </w:r>
      <w:r w:rsidR="0067654C" w:rsidRPr="00505C43">
        <w:rPr>
          <w:rFonts w:ascii="Arial" w:hAnsi="Arial" w:cs="Arial"/>
          <w:sz w:val="20"/>
          <w:szCs w:val="20"/>
        </w:rPr>
        <w:t>„</w:t>
      </w:r>
      <w:r w:rsidR="00505C43" w:rsidRPr="00505C43">
        <w:rPr>
          <w:rFonts w:ascii="Arial" w:hAnsi="Arial" w:cs="Arial"/>
          <w:sz w:val="20"/>
          <w:szCs w:val="20"/>
        </w:rPr>
        <w:t>450</w:t>
      </w:r>
      <w:r w:rsidR="00573870" w:rsidRPr="00505C43">
        <w:rPr>
          <w:rFonts w:ascii="Arial" w:hAnsi="Arial" w:cs="Arial"/>
          <w:sz w:val="20"/>
          <w:szCs w:val="20"/>
        </w:rPr>
        <w:t>.000</w:t>
      </w:r>
      <w:r w:rsidR="0067654C" w:rsidRPr="00505C43">
        <w:rPr>
          <w:rFonts w:ascii="Arial" w:hAnsi="Arial" w:cs="Arial"/>
          <w:sz w:val="20"/>
          <w:szCs w:val="20"/>
        </w:rPr>
        <w:t>“</w:t>
      </w:r>
      <w:r w:rsidRPr="00505C43">
        <w:rPr>
          <w:rFonts w:ascii="Arial" w:hAnsi="Arial" w:cs="Arial"/>
          <w:sz w:val="20"/>
          <w:szCs w:val="20"/>
        </w:rPr>
        <w:t xml:space="preserve"> динара</w:t>
      </w:r>
      <w:r w:rsidR="00F46626" w:rsidRPr="00505C43">
        <w:rPr>
          <w:rFonts w:ascii="Arial" w:hAnsi="Arial" w:cs="Arial"/>
          <w:sz w:val="20"/>
          <w:szCs w:val="20"/>
        </w:rPr>
        <w:t xml:space="preserve">, тако да </w:t>
      </w:r>
      <w:r w:rsidR="00143D1F" w:rsidRPr="00505C43">
        <w:rPr>
          <w:rFonts w:ascii="Arial" w:hAnsi="Arial" w:cs="Arial"/>
          <w:sz w:val="20"/>
          <w:szCs w:val="20"/>
        </w:rPr>
        <w:t xml:space="preserve">се </w:t>
      </w:r>
      <w:r w:rsidR="00F46626" w:rsidRPr="00505C43">
        <w:rPr>
          <w:rFonts w:ascii="Arial" w:hAnsi="Arial" w:cs="Arial"/>
          <w:sz w:val="20"/>
          <w:szCs w:val="20"/>
        </w:rPr>
        <w:t>постојећи износ од  „</w:t>
      </w:r>
      <w:r w:rsidR="003E3B65" w:rsidRPr="00505C43">
        <w:rPr>
          <w:rFonts w:ascii="Arial" w:hAnsi="Arial" w:cs="Arial"/>
          <w:sz w:val="20"/>
          <w:szCs w:val="20"/>
        </w:rPr>
        <w:t>2</w:t>
      </w:r>
      <w:r w:rsidR="00DC686E">
        <w:rPr>
          <w:rFonts w:ascii="Arial" w:hAnsi="Arial" w:cs="Arial"/>
          <w:sz w:val="20"/>
          <w:szCs w:val="20"/>
        </w:rPr>
        <w:t>13</w:t>
      </w:r>
      <w:r w:rsidR="00E44CFB" w:rsidRPr="00505C43">
        <w:rPr>
          <w:rFonts w:ascii="Arial" w:hAnsi="Arial" w:cs="Arial"/>
          <w:sz w:val="20"/>
          <w:szCs w:val="20"/>
        </w:rPr>
        <w:t>.</w:t>
      </w:r>
      <w:r w:rsidR="00DC686E">
        <w:rPr>
          <w:rFonts w:ascii="Arial" w:hAnsi="Arial" w:cs="Arial"/>
          <w:sz w:val="20"/>
          <w:szCs w:val="20"/>
        </w:rPr>
        <w:t>773</w:t>
      </w:r>
      <w:r w:rsidR="00576B4B" w:rsidRPr="00505C43">
        <w:rPr>
          <w:rFonts w:ascii="Arial" w:hAnsi="Arial" w:cs="Arial"/>
          <w:sz w:val="20"/>
          <w:szCs w:val="20"/>
        </w:rPr>
        <w:t xml:space="preserve">.000 </w:t>
      </w:r>
      <w:r w:rsidR="00F46626" w:rsidRPr="00505C43">
        <w:rPr>
          <w:rFonts w:ascii="Arial" w:hAnsi="Arial" w:cs="Arial"/>
          <w:sz w:val="20"/>
          <w:szCs w:val="20"/>
        </w:rPr>
        <w:t>“</w:t>
      </w:r>
      <w:r w:rsidR="00143D1F" w:rsidRPr="00505C43">
        <w:rPr>
          <w:rFonts w:ascii="Arial" w:hAnsi="Arial" w:cs="Arial"/>
          <w:sz w:val="20"/>
          <w:szCs w:val="20"/>
        </w:rPr>
        <w:t xml:space="preserve"> мења </w:t>
      </w:r>
      <w:r w:rsidR="00F46626" w:rsidRPr="00505C43">
        <w:rPr>
          <w:rFonts w:ascii="Arial" w:hAnsi="Arial" w:cs="Arial"/>
          <w:sz w:val="20"/>
          <w:szCs w:val="20"/>
        </w:rPr>
        <w:t xml:space="preserve"> износом „</w:t>
      </w:r>
      <w:r w:rsidR="003E3B65" w:rsidRPr="00DC686E">
        <w:rPr>
          <w:rFonts w:ascii="Arial" w:hAnsi="Arial" w:cs="Arial"/>
          <w:b/>
          <w:sz w:val="20"/>
          <w:szCs w:val="20"/>
        </w:rPr>
        <w:t>2</w:t>
      </w:r>
      <w:r w:rsidR="00DC686E" w:rsidRPr="00DC686E">
        <w:rPr>
          <w:rFonts w:ascii="Arial" w:hAnsi="Arial" w:cs="Arial"/>
          <w:b/>
          <w:sz w:val="20"/>
          <w:szCs w:val="20"/>
        </w:rPr>
        <w:t>14.223</w:t>
      </w:r>
      <w:r w:rsidR="003E3B65" w:rsidRPr="00DC686E">
        <w:rPr>
          <w:rFonts w:ascii="Arial" w:hAnsi="Arial" w:cs="Arial"/>
          <w:b/>
          <w:sz w:val="20"/>
          <w:szCs w:val="20"/>
        </w:rPr>
        <w:t>.000</w:t>
      </w:r>
      <w:r w:rsidR="00F46626" w:rsidRPr="00505C43">
        <w:rPr>
          <w:rFonts w:ascii="Arial" w:hAnsi="Arial" w:cs="Arial"/>
          <w:sz w:val="20"/>
          <w:szCs w:val="20"/>
        </w:rPr>
        <w:t>“.</w:t>
      </w:r>
    </w:p>
    <w:p w:rsidR="00D70F09" w:rsidRPr="00505C43" w:rsidRDefault="00F46626" w:rsidP="006108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ab/>
        <w:t>У члану 2а. Одлуке о буџету општине Ражањ за 201</w:t>
      </w:r>
      <w:r w:rsidR="00151588" w:rsidRPr="00505C43">
        <w:rPr>
          <w:rFonts w:ascii="Arial" w:hAnsi="Arial" w:cs="Arial"/>
          <w:sz w:val="20"/>
          <w:szCs w:val="20"/>
        </w:rPr>
        <w:t>8</w:t>
      </w:r>
      <w:r w:rsidRPr="00505C43">
        <w:rPr>
          <w:rFonts w:ascii="Arial" w:hAnsi="Arial" w:cs="Arial"/>
          <w:sz w:val="20"/>
          <w:szCs w:val="20"/>
        </w:rPr>
        <w:t>.годину, у плану прихода за 201</w:t>
      </w:r>
      <w:r w:rsidR="003E3B65" w:rsidRPr="00505C43">
        <w:rPr>
          <w:rFonts w:ascii="Arial" w:hAnsi="Arial" w:cs="Arial"/>
          <w:sz w:val="20"/>
          <w:szCs w:val="20"/>
        </w:rPr>
        <w:t>8</w:t>
      </w:r>
      <w:r w:rsidRPr="00505C43">
        <w:rPr>
          <w:rFonts w:ascii="Arial" w:hAnsi="Arial" w:cs="Arial"/>
          <w:sz w:val="20"/>
          <w:szCs w:val="20"/>
        </w:rPr>
        <w:t>.годину, колона „средства</w:t>
      </w:r>
      <w:r w:rsidR="00793C9B" w:rsidRPr="00505C43">
        <w:rPr>
          <w:rFonts w:ascii="Arial" w:hAnsi="Arial" w:cs="Arial"/>
          <w:sz w:val="20"/>
          <w:szCs w:val="20"/>
        </w:rPr>
        <w:t xml:space="preserve"> </w:t>
      </w:r>
      <w:r w:rsidR="003E3B65" w:rsidRPr="00505C43">
        <w:rPr>
          <w:rFonts w:ascii="Arial" w:hAnsi="Arial" w:cs="Arial"/>
          <w:sz w:val="20"/>
          <w:szCs w:val="20"/>
        </w:rPr>
        <w:t>буџета</w:t>
      </w:r>
      <w:r w:rsidRPr="00505C43">
        <w:rPr>
          <w:rFonts w:ascii="Arial" w:hAnsi="Arial" w:cs="Arial"/>
          <w:sz w:val="20"/>
          <w:szCs w:val="20"/>
        </w:rPr>
        <w:t xml:space="preserve"> “</w:t>
      </w:r>
      <w:r w:rsidR="00143D1F" w:rsidRPr="00505C43">
        <w:rPr>
          <w:rFonts w:ascii="Arial" w:hAnsi="Arial" w:cs="Arial"/>
          <w:sz w:val="20"/>
          <w:szCs w:val="20"/>
        </w:rPr>
        <w:t>, класу прихода на позицији 733000-трансфери од других нивоа власти износ „</w:t>
      </w:r>
      <w:r w:rsidR="00505C43" w:rsidRPr="00505C43">
        <w:rPr>
          <w:rFonts w:ascii="Arial" w:hAnsi="Arial" w:cs="Arial"/>
          <w:sz w:val="20"/>
          <w:szCs w:val="20"/>
        </w:rPr>
        <w:t>213</w:t>
      </w:r>
      <w:r w:rsidR="003E3B65" w:rsidRPr="00505C43">
        <w:rPr>
          <w:rFonts w:ascii="Arial" w:hAnsi="Arial" w:cs="Arial"/>
          <w:sz w:val="20"/>
          <w:szCs w:val="20"/>
        </w:rPr>
        <w:t>.</w:t>
      </w:r>
      <w:r w:rsidR="00505C43" w:rsidRPr="00505C43">
        <w:rPr>
          <w:rFonts w:ascii="Arial" w:hAnsi="Arial" w:cs="Arial"/>
          <w:sz w:val="20"/>
          <w:szCs w:val="20"/>
        </w:rPr>
        <w:t>773</w:t>
      </w:r>
      <w:r w:rsidR="003E3B65" w:rsidRPr="00505C43">
        <w:rPr>
          <w:rFonts w:ascii="Arial" w:hAnsi="Arial" w:cs="Arial"/>
          <w:sz w:val="20"/>
          <w:szCs w:val="20"/>
        </w:rPr>
        <w:t>.000</w:t>
      </w:r>
      <w:r w:rsidR="00143D1F" w:rsidRPr="00505C43">
        <w:rPr>
          <w:rFonts w:ascii="Arial" w:hAnsi="Arial" w:cs="Arial"/>
          <w:sz w:val="20"/>
          <w:szCs w:val="20"/>
        </w:rPr>
        <w:t>“ заменити износом „</w:t>
      </w:r>
      <w:r w:rsidR="00505C43" w:rsidRPr="00505C43">
        <w:rPr>
          <w:rFonts w:ascii="Arial" w:hAnsi="Arial" w:cs="Arial"/>
          <w:b/>
          <w:sz w:val="20"/>
          <w:szCs w:val="20"/>
        </w:rPr>
        <w:t>214</w:t>
      </w:r>
      <w:r w:rsidR="003E3B65" w:rsidRPr="00505C43">
        <w:rPr>
          <w:rFonts w:ascii="Arial" w:hAnsi="Arial" w:cs="Arial"/>
          <w:b/>
          <w:sz w:val="20"/>
          <w:szCs w:val="20"/>
        </w:rPr>
        <w:t>.</w:t>
      </w:r>
      <w:r w:rsidR="00505C43" w:rsidRPr="00505C43">
        <w:rPr>
          <w:rFonts w:ascii="Arial" w:hAnsi="Arial" w:cs="Arial"/>
          <w:b/>
          <w:sz w:val="20"/>
          <w:szCs w:val="20"/>
        </w:rPr>
        <w:t>22</w:t>
      </w:r>
      <w:r w:rsidR="00573870" w:rsidRPr="00505C43">
        <w:rPr>
          <w:rFonts w:ascii="Arial" w:hAnsi="Arial" w:cs="Arial"/>
          <w:b/>
          <w:sz w:val="20"/>
          <w:szCs w:val="20"/>
        </w:rPr>
        <w:t>3</w:t>
      </w:r>
      <w:r w:rsidR="003E3B65" w:rsidRPr="00505C43">
        <w:rPr>
          <w:rFonts w:ascii="Arial" w:hAnsi="Arial" w:cs="Arial"/>
          <w:sz w:val="20"/>
          <w:szCs w:val="20"/>
        </w:rPr>
        <w:t>.</w:t>
      </w:r>
      <w:r w:rsidR="00997171" w:rsidRPr="00505C43">
        <w:rPr>
          <w:rFonts w:ascii="Arial" w:hAnsi="Arial" w:cs="Arial"/>
          <w:b/>
          <w:sz w:val="20"/>
          <w:szCs w:val="20"/>
        </w:rPr>
        <w:t>000</w:t>
      </w:r>
      <w:r w:rsidR="00143D1F" w:rsidRPr="00505C43">
        <w:rPr>
          <w:rFonts w:ascii="Arial" w:hAnsi="Arial" w:cs="Arial"/>
          <w:sz w:val="20"/>
          <w:szCs w:val="20"/>
        </w:rPr>
        <w:t>“.</w:t>
      </w:r>
    </w:p>
    <w:p w:rsidR="00E53A15" w:rsidRDefault="00E53A15" w:rsidP="00BE4E1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5C43" w:rsidRPr="00505C43" w:rsidRDefault="00505C43" w:rsidP="00BE4E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b/>
          <w:sz w:val="20"/>
          <w:szCs w:val="20"/>
        </w:rPr>
        <w:t>III</w:t>
      </w:r>
    </w:p>
    <w:p w:rsidR="00505C43" w:rsidRPr="00505C43" w:rsidRDefault="00505C43" w:rsidP="00BE4E1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10892" w:rsidRPr="00505C43" w:rsidRDefault="00610892" w:rsidP="0061089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ab/>
        <w:t xml:space="preserve">Овлашћује се Одељење за привреду и финансије-служба буџета да са Управом за трезор Ражањ, спроведе промене из тачке </w:t>
      </w:r>
      <w:r w:rsidRPr="00505C43">
        <w:rPr>
          <w:rFonts w:ascii="Arial" w:hAnsi="Arial" w:cs="Arial"/>
          <w:b/>
          <w:sz w:val="20"/>
          <w:szCs w:val="20"/>
        </w:rPr>
        <w:t>I</w:t>
      </w:r>
      <w:r w:rsidR="00505C43">
        <w:rPr>
          <w:rFonts w:ascii="Arial" w:hAnsi="Arial" w:cs="Arial"/>
          <w:b/>
          <w:sz w:val="20"/>
          <w:szCs w:val="20"/>
        </w:rPr>
        <w:t xml:space="preserve"> и </w:t>
      </w:r>
      <w:r w:rsidR="00573870" w:rsidRPr="00505C43">
        <w:rPr>
          <w:rFonts w:ascii="Arial" w:hAnsi="Arial" w:cs="Arial"/>
          <w:b/>
          <w:sz w:val="20"/>
          <w:szCs w:val="20"/>
        </w:rPr>
        <w:t>II</w:t>
      </w:r>
      <w:r w:rsidR="00BE4E13" w:rsidRPr="00505C43">
        <w:rPr>
          <w:rFonts w:ascii="Arial" w:hAnsi="Arial" w:cs="Arial"/>
          <w:b/>
          <w:sz w:val="20"/>
          <w:szCs w:val="20"/>
        </w:rPr>
        <w:t xml:space="preserve"> </w:t>
      </w:r>
      <w:r w:rsidRPr="00505C43">
        <w:rPr>
          <w:rFonts w:ascii="Arial" w:hAnsi="Arial" w:cs="Arial"/>
          <w:sz w:val="20"/>
          <w:szCs w:val="20"/>
        </w:rPr>
        <w:t>овог решења, и изврши техничке корекције у осталим деловима Одлук</w:t>
      </w:r>
      <w:r w:rsidR="003B6BC7" w:rsidRPr="00505C43">
        <w:rPr>
          <w:rFonts w:ascii="Arial" w:hAnsi="Arial" w:cs="Arial"/>
          <w:sz w:val="20"/>
          <w:szCs w:val="20"/>
        </w:rPr>
        <w:t>е о буџету Општине Ражањ за 201</w:t>
      </w:r>
      <w:r w:rsidR="003E3B65" w:rsidRPr="00505C43">
        <w:rPr>
          <w:rFonts w:ascii="Arial" w:hAnsi="Arial" w:cs="Arial"/>
          <w:sz w:val="20"/>
          <w:szCs w:val="20"/>
        </w:rPr>
        <w:t>8</w:t>
      </w:r>
      <w:r w:rsidRPr="00505C43">
        <w:rPr>
          <w:rFonts w:ascii="Arial" w:hAnsi="Arial" w:cs="Arial"/>
          <w:sz w:val="20"/>
          <w:szCs w:val="20"/>
        </w:rPr>
        <w:t>.годину.</w:t>
      </w:r>
    </w:p>
    <w:p w:rsidR="00E53A15" w:rsidRDefault="00E53A15" w:rsidP="00A35C4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2228" w:rsidRPr="00505C43" w:rsidRDefault="00E53A15" w:rsidP="00A35C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72228" w:rsidRPr="00505C43">
        <w:rPr>
          <w:rFonts w:ascii="Arial" w:hAnsi="Arial" w:cs="Arial"/>
          <w:b/>
          <w:sz w:val="20"/>
          <w:szCs w:val="20"/>
        </w:rPr>
        <w:t>V</w:t>
      </w:r>
    </w:p>
    <w:p w:rsidR="00505C43" w:rsidRPr="00505C43" w:rsidRDefault="00505C43" w:rsidP="00A35C4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2228" w:rsidRPr="00505C43" w:rsidRDefault="00B72228" w:rsidP="00B722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ab/>
        <w:t xml:space="preserve">Решење доставити: Одељењу за привреду и финансије, Управи за трезор, </w:t>
      </w:r>
      <w:r w:rsidR="003B6BC7" w:rsidRPr="00505C43">
        <w:rPr>
          <w:rFonts w:ascii="Arial" w:hAnsi="Arial" w:cs="Arial"/>
          <w:sz w:val="20"/>
          <w:szCs w:val="20"/>
        </w:rPr>
        <w:t>Начелнику општинске управе општине Ражањ</w:t>
      </w:r>
      <w:r w:rsidR="00404007" w:rsidRPr="00505C43">
        <w:rPr>
          <w:rFonts w:ascii="Arial" w:hAnsi="Arial" w:cs="Arial"/>
          <w:sz w:val="20"/>
          <w:szCs w:val="20"/>
        </w:rPr>
        <w:t>,</w:t>
      </w:r>
      <w:r w:rsidR="000E7062" w:rsidRPr="00505C43">
        <w:rPr>
          <w:rFonts w:ascii="Arial" w:hAnsi="Arial" w:cs="Arial"/>
          <w:sz w:val="20"/>
          <w:szCs w:val="20"/>
        </w:rPr>
        <w:t>Скупштинској служби општине Ражањ</w:t>
      </w:r>
      <w:r w:rsidR="00404007" w:rsidRPr="00505C43">
        <w:rPr>
          <w:rFonts w:ascii="Arial" w:hAnsi="Arial" w:cs="Arial"/>
          <w:sz w:val="20"/>
          <w:szCs w:val="20"/>
        </w:rPr>
        <w:t xml:space="preserve"> </w:t>
      </w:r>
      <w:r w:rsidRPr="00505C43">
        <w:rPr>
          <w:rFonts w:ascii="Arial" w:hAnsi="Arial" w:cs="Arial"/>
          <w:sz w:val="20"/>
          <w:szCs w:val="20"/>
        </w:rPr>
        <w:t xml:space="preserve"> и архиви општине Ражањ.</w:t>
      </w:r>
    </w:p>
    <w:p w:rsidR="00505C43" w:rsidRPr="00505C43" w:rsidRDefault="00505C43" w:rsidP="00B7222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4E13" w:rsidRPr="00505C43" w:rsidRDefault="00BE4E13" w:rsidP="00B722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2228" w:rsidRPr="00505C43" w:rsidRDefault="003B6BC7" w:rsidP="00B72228">
      <w:pPr>
        <w:tabs>
          <w:tab w:val="left" w:pos="69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>Број</w:t>
      </w:r>
      <w:r w:rsidR="00226D31" w:rsidRPr="00505C43">
        <w:rPr>
          <w:rFonts w:ascii="Arial" w:hAnsi="Arial" w:cs="Arial"/>
          <w:sz w:val="20"/>
          <w:szCs w:val="20"/>
        </w:rPr>
        <w:t>: 400</w:t>
      </w:r>
      <w:r w:rsidR="00346578" w:rsidRPr="00505C43">
        <w:rPr>
          <w:rFonts w:ascii="Arial" w:hAnsi="Arial" w:cs="Arial"/>
          <w:sz w:val="20"/>
          <w:szCs w:val="20"/>
        </w:rPr>
        <w:t>-</w:t>
      </w:r>
      <w:r w:rsidR="00D02966">
        <w:rPr>
          <w:rFonts w:ascii="Arial" w:hAnsi="Arial" w:cs="Arial"/>
          <w:sz w:val="20"/>
          <w:szCs w:val="20"/>
        </w:rPr>
        <w:t>339</w:t>
      </w:r>
      <w:r w:rsidRPr="00505C43">
        <w:rPr>
          <w:rFonts w:ascii="Arial" w:hAnsi="Arial" w:cs="Arial"/>
          <w:sz w:val="20"/>
          <w:szCs w:val="20"/>
        </w:rPr>
        <w:t>/1</w:t>
      </w:r>
      <w:r w:rsidR="003E3B65" w:rsidRPr="00505C43">
        <w:rPr>
          <w:rFonts w:ascii="Arial" w:hAnsi="Arial" w:cs="Arial"/>
          <w:sz w:val="20"/>
          <w:szCs w:val="20"/>
        </w:rPr>
        <w:t>8</w:t>
      </w:r>
      <w:r w:rsidR="00B72228" w:rsidRPr="00505C43">
        <w:rPr>
          <w:rFonts w:ascii="Arial" w:hAnsi="Arial" w:cs="Arial"/>
          <w:sz w:val="20"/>
          <w:szCs w:val="20"/>
        </w:rPr>
        <w:t>-01</w:t>
      </w:r>
      <w:r w:rsidR="00B72228" w:rsidRPr="00505C43">
        <w:rPr>
          <w:rFonts w:ascii="Arial" w:hAnsi="Arial" w:cs="Arial"/>
          <w:sz w:val="20"/>
          <w:szCs w:val="20"/>
        </w:rPr>
        <w:tab/>
        <w:t>ПРЕДСЕДНИК</w:t>
      </w:r>
    </w:p>
    <w:p w:rsidR="00B72228" w:rsidRPr="00505C43" w:rsidRDefault="00226D31" w:rsidP="00B722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5C43">
        <w:rPr>
          <w:rFonts w:ascii="Arial" w:hAnsi="Arial" w:cs="Arial"/>
          <w:sz w:val="20"/>
          <w:szCs w:val="20"/>
        </w:rPr>
        <w:t xml:space="preserve">У Ражњу, </w:t>
      </w:r>
      <w:r w:rsidR="00E86D2C">
        <w:rPr>
          <w:rFonts w:ascii="Arial" w:hAnsi="Arial" w:cs="Arial"/>
          <w:sz w:val="20"/>
          <w:szCs w:val="20"/>
        </w:rPr>
        <w:t>30</w:t>
      </w:r>
      <w:r w:rsidR="003E3B65" w:rsidRPr="00505C43">
        <w:rPr>
          <w:rFonts w:ascii="Arial" w:hAnsi="Arial" w:cs="Arial"/>
          <w:sz w:val="20"/>
          <w:szCs w:val="20"/>
        </w:rPr>
        <w:t>.0</w:t>
      </w:r>
      <w:r w:rsidR="00E86D2C">
        <w:rPr>
          <w:rFonts w:ascii="Arial" w:hAnsi="Arial" w:cs="Arial"/>
          <w:sz w:val="20"/>
          <w:szCs w:val="20"/>
        </w:rPr>
        <w:t>8</w:t>
      </w:r>
      <w:r w:rsidR="003E3B65" w:rsidRPr="00505C43">
        <w:rPr>
          <w:rFonts w:ascii="Arial" w:hAnsi="Arial" w:cs="Arial"/>
          <w:sz w:val="20"/>
          <w:szCs w:val="20"/>
        </w:rPr>
        <w:t>.2018</w:t>
      </w:r>
      <w:r w:rsidRPr="00505C43">
        <w:rPr>
          <w:rFonts w:ascii="Arial" w:hAnsi="Arial" w:cs="Arial"/>
          <w:sz w:val="20"/>
          <w:szCs w:val="20"/>
        </w:rPr>
        <w:t xml:space="preserve">. </w:t>
      </w:r>
      <w:r w:rsidR="00B72228" w:rsidRPr="00505C43">
        <w:rPr>
          <w:rFonts w:ascii="Arial" w:hAnsi="Arial" w:cs="Arial"/>
          <w:sz w:val="20"/>
          <w:szCs w:val="20"/>
        </w:rPr>
        <w:t>године</w:t>
      </w:r>
      <w:r w:rsidR="00B72228" w:rsidRPr="00505C43">
        <w:rPr>
          <w:rFonts w:ascii="Arial" w:hAnsi="Arial" w:cs="Arial"/>
          <w:sz w:val="20"/>
          <w:szCs w:val="20"/>
        </w:rPr>
        <w:tab/>
      </w:r>
      <w:r w:rsidR="00B72228" w:rsidRPr="00505C43">
        <w:rPr>
          <w:rFonts w:ascii="Arial" w:hAnsi="Arial" w:cs="Arial"/>
          <w:sz w:val="20"/>
          <w:szCs w:val="20"/>
        </w:rPr>
        <w:tab/>
      </w:r>
      <w:r w:rsidR="00B72228" w:rsidRPr="00505C43">
        <w:rPr>
          <w:rFonts w:ascii="Arial" w:hAnsi="Arial" w:cs="Arial"/>
          <w:sz w:val="20"/>
          <w:szCs w:val="20"/>
        </w:rPr>
        <w:tab/>
      </w:r>
      <w:r w:rsidR="00B72228" w:rsidRPr="00505C43">
        <w:rPr>
          <w:rFonts w:ascii="Arial" w:hAnsi="Arial" w:cs="Arial"/>
          <w:sz w:val="20"/>
          <w:szCs w:val="20"/>
        </w:rPr>
        <w:tab/>
      </w:r>
      <w:r w:rsidR="00B72228" w:rsidRPr="00505C43">
        <w:rPr>
          <w:rFonts w:ascii="Arial" w:hAnsi="Arial" w:cs="Arial"/>
          <w:sz w:val="20"/>
          <w:szCs w:val="20"/>
        </w:rPr>
        <w:tab/>
        <w:t xml:space="preserve">     </w:t>
      </w:r>
      <w:r w:rsidR="00B72228" w:rsidRPr="00505C43">
        <w:rPr>
          <w:rFonts w:ascii="Arial" w:hAnsi="Arial" w:cs="Arial"/>
          <w:sz w:val="20"/>
          <w:szCs w:val="20"/>
        </w:rPr>
        <w:tab/>
        <w:t xml:space="preserve">     </w:t>
      </w:r>
    </w:p>
    <w:p w:rsidR="00610892" w:rsidRDefault="00B72228" w:rsidP="00D70F09">
      <w:pPr>
        <w:spacing w:after="0"/>
        <w:ind w:left="6480"/>
        <w:jc w:val="both"/>
        <w:rPr>
          <w:rFonts w:ascii="Arial" w:hAnsi="Arial" w:cs="Arial"/>
          <w:sz w:val="20"/>
          <w:szCs w:val="20"/>
          <w:lang w:val="sr-Cyrl-RS"/>
        </w:rPr>
      </w:pPr>
      <w:r w:rsidRPr="00505C43">
        <w:rPr>
          <w:rFonts w:ascii="Arial" w:hAnsi="Arial" w:cs="Arial"/>
          <w:sz w:val="20"/>
          <w:szCs w:val="20"/>
        </w:rPr>
        <w:t xml:space="preserve">     Добрица Стојковић</w:t>
      </w:r>
      <w:r w:rsidR="0034153A">
        <w:rPr>
          <w:rFonts w:ascii="Arial" w:hAnsi="Arial" w:cs="Arial"/>
          <w:sz w:val="20"/>
          <w:szCs w:val="20"/>
        </w:rPr>
        <w:t xml:space="preserve">, </w:t>
      </w:r>
      <w:r w:rsidR="0034153A">
        <w:rPr>
          <w:rFonts w:ascii="Arial" w:hAnsi="Arial" w:cs="Arial"/>
          <w:sz w:val="20"/>
          <w:szCs w:val="20"/>
          <w:lang w:val="sr-Cyrl-RS"/>
        </w:rPr>
        <w:t xml:space="preserve">с.р. </w:t>
      </w:r>
    </w:p>
    <w:p w:rsidR="0034153A" w:rsidRDefault="0034153A" w:rsidP="00D70F09">
      <w:pPr>
        <w:spacing w:after="0"/>
        <w:ind w:left="648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4153A" w:rsidRDefault="0034153A" w:rsidP="00D70F09">
      <w:pPr>
        <w:spacing w:after="0"/>
        <w:ind w:left="648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4153A" w:rsidRDefault="0034153A" w:rsidP="00D70F09">
      <w:pPr>
        <w:spacing w:after="0"/>
        <w:ind w:left="648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Страна </w:t>
      </w:r>
      <w:r>
        <w:rPr>
          <w:rFonts w:ascii="Arial" w:eastAsia="Times New Roman" w:hAnsi="Arial" w:cs="Times New Roman"/>
          <w:b/>
          <w:sz w:val="24"/>
          <w:szCs w:val="20"/>
          <w:u w:val="single"/>
        </w:rPr>
        <w:t>990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 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Б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>рој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>11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      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 xml:space="preserve">Службени лист општине Ражањ      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  <w:lang w:val="sr-Cyrl-CS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0"/>
          <w:u w:val="single"/>
        </w:rPr>
        <w:t>22.08</w:t>
      </w:r>
      <w:r w:rsidRPr="0034153A">
        <w:rPr>
          <w:rFonts w:ascii="Arial" w:eastAsia="Times New Roman" w:hAnsi="Arial" w:cs="Times New Roman"/>
          <w:b/>
          <w:sz w:val="24"/>
          <w:szCs w:val="20"/>
          <w:u w:val="single"/>
        </w:rPr>
        <w:t>.2018.г.</w:t>
      </w: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sr-Cyrl-R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sr-Cyrl-RS"/>
        </w:rPr>
        <w:t>САДРЖАЈ:</w:t>
      </w:r>
    </w:p>
    <w:p w:rsidR="0034153A" w:rsidRDefault="0034153A" w:rsidP="0034153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sr-Cyrl-RS"/>
        </w:rPr>
      </w:pPr>
    </w:p>
    <w:p w:rsidR="0034153A" w:rsidRPr="0034153A" w:rsidRDefault="0034153A" w:rsidP="0034153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153A">
        <w:rPr>
          <w:rFonts w:ascii="Arial" w:hAnsi="Arial" w:cs="Arial"/>
          <w:sz w:val="20"/>
          <w:szCs w:val="20"/>
        </w:rPr>
        <w:t>РЕШЕЊЕ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4153A">
        <w:rPr>
          <w:rFonts w:ascii="Arial" w:hAnsi="Arial" w:cs="Arial"/>
          <w:sz w:val="20"/>
          <w:szCs w:val="20"/>
        </w:rPr>
        <w:t>О БИЛАНСИРАЊУ НАМЕНСКИХ СРЕДСТАВА ЗА ПОТРЕБЕ ИЗРАДЕ ПЛАНА ДЕТАЉНЕ РЕГУЛАЦИЈЕ ЛИНИЈСКОГ ИНФРАСТРУКТУРНОГ КОРИДОРА ОПШТИНСКИХ ПУТЕВА БРОЈ 139-25 (ОП139-25) И 139-26 (ОП 139-26), ОД СТАРОГ БРАЧИНА ДО КО БУСИЛОВАЦ (ОПШТИНА ПАРАЋИН)</w:t>
      </w:r>
      <w:r>
        <w:rPr>
          <w:rFonts w:ascii="Arial" w:hAnsi="Arial" w:cs="Arial"/>
          <w:sz w:val="20"/>
          <w:szCs w:val="20"/>
          <w:lang w:val="sr-Cyrl-RS"/>
        </w:rPr>
        <w:t xml:space="preserve"> ....................................................................................989</w:t>
      </w:r>
    </w:p>
    <w:p w:rsidR="0034153A" w:rsidRPr="0034153A" w:rsidRDefault="0034153A" w:rsidP="0034153A">
      <w:pPr>
        <w:pStyle w:val="ListParagraph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sr-Cyrl-RS"/>
        </w:rPr>
      </w:pPr>
    </w:p>
    <w:p w:rsidR="0034153A" w:rsidRPr="0034153A" w:rsidRDefault="0034153A" w:rsidP="00D70F09">
      <w:pPr>
        <w:spacing w:after="0"/>
        <w:ind w:left="6480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34153A" w:rsidRPr="0034153A" w:rsidSect="00BE4E13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7D73"/>
    <w:multiLevelType w:val="hybridMultilevel"/>
    <w:tmpl w:val="3D9A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189D"/>
    <w:multiLevelType w:val="hybridMultilevel"/>
    <w:tmpl w:val="34A0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B"/>
    <w:rsid w:val="00001E29"/>
    <w:rsid w:val="0001189A"/>
    <w:rsid w:val="00023AA0"/>
    <w:rsid w:val="000520C4"/>
    <w:rsid w:val="000A6615"/>
    <w:rsid w:val="000B6774"/>
    <w:rsid w:val="000E7062"/>
    <w:rsid w:val="00122FEF"/>
    <w:rsid w:val="00143D1F"/>
    <w:rsid w:val="00151588"/>
    <w:rsid w:val="00196C4B"/>
    <w:rsid w:val="001D5B76"/>
    <w:rsid w:val="00226D31"/>
    <w:rsid w:val="002721C6"/>
    <w:rsid w:val="00274EB9"/>
    <w:rsid w:val="00327090"/>
    <w:rsid w:val="0034153A"/>
    <w:rsid w:val="00346578"/>
    <w:rsid w:val="00381ED4"/>
    <w:rsid w:val="00383E9B"/>
    <w:rsid w:val="003B6BC7"/>
    <w:rsid w:val="003E3B65"/>
    <w:rsid w:val="003E7C1C"/>
    <w:rsid w:val="00404007"/>
    <w:rsid w:val="00467BA3"/>
    <w:rsid w:val="00483FD1"/>
    <w:rsid w:val="004D4036"/>
    <w:rsid w:val="004E2935"/>
    <w:rsid w:val="00505C43"/>
    <w:rsid w:val="0054435C"/>
    <w:rsid w:val="00546E7B"/>
    <w:rsid w:val="00573870"/>
    <w:rsid w:val="00576B4B"/>
    <w:rsid w:val="00600E1B"/>
    <w:rsid w:val="00610892"/>
    <w:rsid w:val="0063225F"/>
    <w:rsid w:val="00660348"/>
    <w:rsid w:val="0067654C"/>
    <w:rsid w:val="00693F84"/>
    <w:rsid w:val="006F6942"/>
    <w:rsid w:val="007146E0"/>
    <w:rsid w:val="00722E66"/>
    <w:rsid w:val="00745459"/>
    <w:rsid w:val="007536D2"/>
    <w:rsid w:val="00793C9B"/>
    <w:rsid w:val="00813060"/>
    <w:rsid w:val="00814F28"/>
    <w:rsid w:val="0085559A"/>
    <w:rsid w:val="008E4454"/>
    <w:rsid w:val="00997171"/>
    <w:rsid w:val="0099770A"/>
    <w:rsid w:val="009A0A38"/>
    <w:rsid w:val="00A103B5"/>
    <w:rsid w:val="00A125B3"/>
    <w:rsid w:val="00A3391D"/>
    <w:rsid w:val="00A35C43"/>
    <w:rsid w:val="00A820CB"/>
    <w:rsid w:val="00B238B0"/>
    <w:rsid w:val="00B72228"/>
    <w:rsid w:val="00B75436"/>
    <w:rsid w:val="00B90CB2"/>
    <w:rsid w:val="00BA53FD"/>
    <w:rsid w:val="00BD4C0C"/>
    <w:rsid w:val="00BE1B74"/>
    <w:rsid w:val="00BE4E13"/>
    <w:rsid w:val="00C1703A"/>
    <w:rsid w:val="00C227A3"/>
    <w:rsid w:val="00C72BC4"/>
    <w:rsid w:val="00D02966"/>
    <w:rsid w:val="00D40D87"/>
    <w:rsid w:val="00D66EC7"/>
    <w:rsid w:val="00D70F09"/>
    <w:rsid w:val="00DC686E"/>
    <w:rsid w:val="00E206C4"/>
    <w:rsid w:val="00E44CFB"/>
    <w:rsid w:val="00E53A15"/>
    <w:rsid w:val="00E6400D"/>
    <w:rsid w:val="00E86D2C"/>
    <w:rsid w:val="00F46626"/>
    <w:rsid w:val="00F62F2F"/>
    <w:rsid w:val="00F732FF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7A4A-1179-4B10-A94C-14AF2DA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Windows User</cp:lastModifiedBy>
  <cp:revision>4</cp:revision>
  <cp:lastPrinted>2018-07-06T06:25:00Z</cp:lastPrinted>
  <dcterms:created xsi:type="dcterms:W3CDTF">2018-10-08T06:59:00Z</dcterms:created>
  <dcterms:modified xsi:type="dcterms:W3CDTF">2018-10-08T07:00:00Z</dcterms:modified>
</cp:coreProperties>
</file>