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A" w:rsidRPr="00A96B4A" w:rsidRDefault="00A96EFA" w:rsidP="00A96B4A">
      <w:pPr>
        <w:pStyle w:val="Annexetitle"/>
        <w:pageBreakBefore w:val="0"/>
      </w:pPr>
      <w:r w:rsidRPr="00A96B4A">
        <w:t>Statement of exclusivity and availability</w:t>
      </w:r>
      <w:r w:rsidRPr="00A96B4A">
        <w:rPr>
          <w:rStyle w:val="EndnoteReference"/>
        </w:rPr>
        <w:endnoteReference w:id="2"/>
      </w:r>
      <w:r w:rsidRPr="00A96B4A">
        <w:br/>
      </w:r>
      <w:r w:rsidRPr="00A96B4A">
        <w:br/>
        <w:t>Publication ref:</w:t>
      </w:r>
      <w:r w:rsidR="008616DC" w:rsidRPr="00A96B4A">
        <w:t xml:space="preserve"> </w:t>
      </w:r>
      <w:r w:rsidR="00A96B4A" w:rsidRPr="00A96B4A">
        <w:t xml:space="preserve">№ </w:t>
      </w:r>
      <w:r w:rsidR="00322505">
        <w:t>СВ007.2.13.173/TD0</w:t>
      </w:r>
      <w:r w:rsidR="005D04AD">
        <w:t>3</w:t>
      </w:r>
    </w:p>
    <w:p w:rsidR="005D04AD" w:rsidRPr="00A96B4A" w:rsidRDefault="005D04AD" w:rsidP="005D04AD">
      <w:pPr>
        <w:tabs>
          <w:tab w:val="left" w:pos="1701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4B09BF">
        <w:t>“</w:t>
      </w:r>
      <w:r w:rsidRPr="004B09BF">
        <w:rPr>
          <w:rFonts w:cs="Calibri"/>
          <w:b/>
          <w:color w:val="000000"/>
        </w:rPr>
        <w:t>Elaboration of catalogue "Folklore, rituals and traditions in Municipality of Razanj" and Elaboration of CDs from the festival"</w:t>
      </w:r>
      <w:r>
        <w:rPr>
          <w:rFonts w:cs="Calibri"/>
          <w:b/>
          <w:color w:val="000000"/>
        </w:rPr>
        <w:t xml:space="preserve"> </w:t>
      </w:r>
      <w:r w:rsidRPr="00A96B4A">
        <w:rPr>
          <w:rFonts w:ascii="Times New Roman" w:hAnsi="Times New Roman"/>
          <w:sz w:val="22"/>
          <w:szCs w:val="22"/>
          <w:lang w:val="en-US"/>
        </w:rPr>
        <w:t>within project № СВ007.2.13.173 „Folklore in cross-border region - key to European cultural identity“ financed under IPA CBC Bulgaria - Serbia Programme 2014 – 2020.</w:t>
      </w:r>
    </w:p>
    <w:p w:rsidR="00D07419" w:rsidRDefault="00D07419" w:rsidP="00D07419">
      <w:pPr>
        <w:tabs>
          <w:tab w:val="left" w:pos="1701"/>
        </w:tabs>
        <w:jc w:val="center"/>
        <w:rPr>
          <w:rFonts w:ascii="Times New Roman" w:hAnsi="Times New Roman"/>
          <w:sz w:val="22"/>
          <w:szCs w:val="22"/>
        </w:rPr>
      </w:pPr>
    </w:p>
    <w:p w:rsidR="00A96EFA" w:rsidRPr="0017401E" w:rsidRDefault="00A96EFA" w:rsidP="00A96EFA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I, the undersigne</w:t>
      </w:r>
      <w:bookmarkStart w:id="0" w:name="_GoBack"/>
      <w:bookmarkEnd w:id="0"/>
      <w:r w:rsidRPr="0017401E">
        <w:rPr>
          <w:rFonts w:ascii="Times New Roman" w:hAnsi="Times New Roman"/>
          <w:sz w:val="22"/>
          <w:szCs w:val="22"/>
        </w:rPr>
        <w:t xml:space="preserve">d, hereby declare that I agree to participate exclusively with the tenderer </w:t>
      </w:r>
      <w:r w:rsidRPr="009858B4">
        <w:rPr>
          <w:rFonts w:ascii="Times New Roman" w:hAnsi="Times New Roman"/>
          <w:sz w:val="22"/>
          <w:szCs w:val="22"/>
          <w:highlight w:val="yellow"/>
        </w:rPr>
        <w:t>&lt; tenderer name &gt;</w:t>
      </w:r>
      <w:r w:rsidRPr="0017401E">
        <w:rPr>
          <w:rFonts w:ascii="Times New Roman" w:hAnsi="Times New Roman"/>
          <w:sz w:val="22"/>
          <w:szCs w:val="22"/>
        </w:rPr>
        <w:t xml:space="preserve"> in the above-mentioned service tender procedure. This includes that I will not be proposed as a replacement expert in this tender procedure. I declare that I am able and willing to work for the period(s) set for the position for which my CV has been included if 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6"/>
        <w:gridCol w:w="2124"/>
        <w:gridCol w:w="2410"/>
      </w:tblGrid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2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2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etc.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6EFA" w:rsidRPr="0017401E" w:rsidRDefault="00A96EFA" w:rsidP="00A96EFA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I confirm that I do not have a confirmed engagement</w:t>
      </w:r>
      <w:r w:rsidRPr="0017401E">
        <w:rPr>
          <w:rStyle w:val="EndnoteReference"/>
          <w:rFonts w:ascii="Times New Roman" w:hAnsi="Times New Roman"/>
          <w:sz w:val="22"/>
          <w:szCs w:val="22"/>
        </w:rPr>
        <w:endnoteReference w:id="3"/>
      </w:r>
      <w:r w:rsidRPr="0017401E">
        <w:rPr>
          <w:rFonts w:ascii="Times New Roman" w:hAnsi="Times New Roman"/>
          <w:sz w:val="22"/>
          <w:szCs w:val="22"/>
        </w:rPr>
        <w:t xml:space="preserve"> as key expert in another EU/EDF-funded project, or any other professional activity, incompatible in terms of capacity and timing with the above engagements.</w:t>
      </w:r>
    </w:p>
    <w:p w:rsidR="00A96EFA" w:rsidRPr="0017401E" w:rsidRDefault="00A96EFA" w:rsidP="00A96EFA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By making this declaration, I understand that I am not allowed to offer my services as an expert to any other tenderer participating in this tender procedure. I am fully aware that if I do so, I will be excluded from this tender procedure, the tenders will be rejected, and I may also be subject to exclusion from other tender procedures and contracts funded by the EU/EDF.</w:t>
      </w:r>
    </w:p>
    <w:p w:rsidR="00A96EFA" w:rsidRPr="0017401E" w:rsidRDefault="00A96EFA" w:rsidP="00A96EFA">
      <w:pPr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I also declare that I am not in a situation of conflict of interest or unavailability and commit to inform the tenderer(s) of any change in my situation.</w:t>
      </w:r>
    </w:p>
    <w:p w:rsidR="00A96EFA" w:rsidRPr="0017401E" w:rsidRDefault="00A96EFA" w:rsidP="00A96EFA">
      <w:pPr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>
        <w:rPr>
          <w:rFonts w:ascii="Times New Roman" w:hAnsi="Times New Roman"/>
          <w:sz w:val="22"/>
          <w:szCs w:val="22"/>
        </w:rPr>
        <w:t>c</w:t>
      </w:r>
      <w:r w:rsidRPr="0017401E">
        <w:rPr>
          <w:rFonts w:ascii="Times New Roman" w:hAnsi="Times New Roman"/>
          <w:sz w:val="22"/>
          <w:szCs w:val="22"/>
        </w:rPr>
        <w:t xml:space="preserve">ontracting </w:t>
      </w:r>
      <w:r>
        <w:rPr>
          <w:rFonts w:ascii="Times New Roman" w:hAnsi="Times New Roman"/>
          <w:sz w:val="22"/>
          <w:szCs w:val="22"/>
        </w:rPr>
        <w:t>a</w:t>
      </w:r>
      <w:r w:rsidRPr="0017401E">
        <w:rPr>
          <w:rFonts w:ascii="Times New Roman" w:hAnsi="Times New Roman"/>
          <w:sz w:val="22"/>
          <w:szCs w:val="22"/>
        </w:rPr>
        <w:t xml:space="preserve">uthority and in case of dispute concerning my contract with the </w:t>
      </w:r>
      <w:r>
        <w:rPr>
          <w:rFonts w:ascii="Times New Roman" w:hAnsi="Times New Roman"/>
          <w:sz w:val="22"/>
          <w:szCs w:val="22"/>
        </w:rPr>
        <w:t>c</w:t>
      </w:r>
      <w:r w:rsidRPr="0017401E">
        <w:rPr>
          <w:rFonts w:ascii="Times New Roman" w:hAnsi="Times New Roman"/>
          <w:sz w:val="22"/>
          <w:szCs w:val="22"/>
        </w:rPr>
        <w:t>ontractor I shall address myself to the latter and/or to the competent jurisdictions.</w:t>
      </w:r>
    </w:p>
    <w:p w:rsidR="00A96EFA" w:rsidRPr="0017401E" w:rsidRDefault="00A96EFA" w:rsidP="00A96EFA">
      <w:pPr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[</w:t>
      </w:r>
      <w:r w:rsidRPr="0017401E">
        <w:rPr>
          <w:rFonts w:ascii="Times New Roman" w:hAnsi="Times New Roman"/>
          <w:sz w:val="22"/>
          <w:szCs w:val="22"/>
          <w:highlight w:val="lightGray"/>
        </w:rPr>
        <w:t xml:space="preserve">For information, I have signed a </w:t>
      </w:r>
      <w:r>
        <w:rPr>
          <w:rFonts w:ascii="Times New Roman" w:hAnsi="Times New Roman"/>
          <w:sz w:val="22"/>
          <w:szCs w:val="22"/>
          <w:highlight w:val="lightGray"/>
        </w:rPr>
        <w:t>s</w:t>
      </w:r>
      <w:r w:rsidRPr="0017401E">
        <w:rPr>
          <w:rFonts w:ascii="Times New Roman" w:hAnsi="Times New Roman"/>
          <w:sz w:val="22"/>
          <w:szCs w:val="22"/>
          <w:highlight w:val="lightGray"/>
        </w:rPr>
        <w:t xml:space="preserve">tatement of </w:t>
      </w:r>
      <w:r>
        <w:rPr>
          <w:rFonts w:ascii="Times New Roman" w:hAnsi="Times New Roman"/>
          <w:sz w:val="22"/>
          <w:szCs w:val="22"/>
          <w:highlight w:val="lightGray"/>
        </w:rPr>
        <w:t>e</w:t>
      </w:r>
      <w:r w:rsidRPr="0017401E">
        <w:rPr>
          <w:rFonts w:ascii="Times New Roman" w:hAnsi="Times New Roman"/>
          <w:sz w:val="22"/>
          <w:szCs w:val="22"/>
          <w:highlight w:val="lightGray"/>
        </w:rPr>
        <w:t xml:space="preserve">xclusivity and </w:t>
      </w:r>
      <w:r>
        <w:rPr>
          <w:rFonts w:ascii="Times New Roman" w:hAnsi="Times New Roman"/>
          <w:sz w:val="22"/>
          <w:szCs w:val="22"/>
          <w:highlight w:val="lightGray"/>
        </w:rPr>
        <w:t>a</w:t>
      </w:r>
      <w:r w:rsidRPr="0017401E">
        <w:rPr>
          <w:rFonts w:ascii="Times New Roman" w:hAnsi="Times New Roman"/>
          <w:sz w:val="22"/>
          <w:szCs w:val="22"/>
          <w:highlight w:val="lightGray"/>
        </w:rPr>
        <w:t>vailability for the following tender(s):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6"/>
        <w:gridCol w:w="2196"/>
        <w:gridCol w:w="2338"/>
      </w:tblGrid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Tender reference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Submission deadline for the tender</w:t>
            </w:r>
          </w:p>
        </w:tc>
        <w:tc>
          <w:tcPr>
            <w:tcW w:w="2338" w:type="dxa"/>
          </w:tcPr>
          <w:p w:rsidR="00A96EFA" w:rsidRPr="0017401E" w:rsidRDefault="00A96EFA" w:rsidP="003C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Tendered engagement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>date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>date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etc.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6EFA" w:rsidRPr="0017401E" w:rsidRDefault="00A96EFA" w:rsidP="00A96EFA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  <w:highlight w:val="lightGray"/>
        </w:rPr>
        <w:lastRenderedPageBreak/>
        <w:t>Should I receive a confirmed engagement I declare that I will accept the first engagement offered to me chronologically. Furthermore I will notify the tenderer immediately of my unavailability.</w:t>
      </w:r>
      <w:r w:rsidRPr="0017401E">
        <w:rPr>
          <w:rFonts w:ascii="Times New Roman" w:hAnsi="Times New Roman"/>
          <w:sz w:val="22"/>
          <w:szCs w:val="22"/>
        </w:rPr>
        <w:t xml:space="preserve"> 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626"/>
      </w:tblGrid>
      <w:tr w:rsidR="00A96EFA" w:rsidRPr="0017401E" w:rsidTr="003C4EAB">
        <w:tc>
          <w:tcPr>
            <w:tcW w:w="1276" w:type="dxa"/>
            <w:shd w:val="pct10" w:color="auto" w:fill="FFFFFF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EFA" w:rsidRPr="0017401E" w:rsidTr="003C4EAB">
        <w:tc>
          <w:tcPr>
            <w:tcW w:w="1276" w:type="dxa"/>
            <w:shd w:val="pct10" w:color="auto" w:fill="FFFFFF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EFA" w:rsidRPr="0017401E" w:rsidTr="003C4EAB">
        <w:tc>
          <w:tcPr>
            <w:tcW w:w="1276" w:type="dxa"/>
            <w:shd w:val="pct10" w:color="auto" w:fill="FFFFFF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2701" w:rsidRDefault="00762701"/>
    <w:sectPr w:rsidR="00762701" w:rsidSect="00D07419">
      <w:headerReference w:type="default" r:id="rId6"/>
      <w:footerReference w:type="default" r:id="rId7"/>
      <w:pgSz w:w="12240" w:h="15840"/>
      <w:pgMar w:top="709" w:right="1417" w:bottom="993" w:left="1417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07" w:rsidRDefault="00F35707" w:rsidP="00A96EFA">
      <w:pPr>
        <w:spacing w:after="0"/>
      </w:pPr>
      <w:r>
        <w:separator/>
      </w:r>
    </w:p>
  </w:endnote>
  <w:endnote w:type="continuationSeparator" w:id="1">
    <w:p w:rsidR="00F35707" w:rsidRDefault="00F35707" w:rsidP="00A96EFA">
      <w:pPr>
        <w:spacing w:after="0"/>
      </w:pPr>
      <w:r>
        <w:continuationSeparator/>
      </w:r>
    </w:p>
  </w:endnote>
  <w:endnote w:id="2">
    <w:p w:rsidR="00A96EFA" w:rsidRPr="003043BF" w:rsidRDefault="00A96EFA" w:rsidP="00A96EFA">
      <w:pPr>
        <w:pStyle w:val="EndnoteText"/>
      </w:pPr>
      <w:r w:rsidRPr="006D1139">
        <w:rPr>
          <w:rStyle w:val="EndnoteReference"/>
          <w:sz w:val="16"/>
          <w:szCs w:val="16"/>
        </w:rPr>
        <w:endnoteRef/>
      </w:r>
      <w:r w:rsidRPr="003043BF">
        <w:t xml:space="preserve"> To be completed by all key experts.</w:t>
      </w:r>
    </w:p>
  </w:endnote>
  <w:endnote w:id="3">
    <w:p w:rsidR="00A96EFA" w:rsidRPr="003043BF" w:rsidRDefault="00A96EFA" w:rsidP="00A96EFA">
      <w:pPr>
        <w:pStyle w:val="EndnoteText"/>
      </w:pPr>
      <w:r w:rsidRPr="006D1139">
        <w:rPr>
          <w:rStyle w:val="EndnoteReference"/>
          <w:sz w:val="16"/>
          <w:szCs w:val="16"/>
        </w:rPr>
        <w:endnoteRef/>
      </w:r>
      <w:r>
        <w:t xml:space="preserve"> </w:t>
      </w:r>
      <w:r w:rsidRPr="003043BF">
        <w:t>The engagement of an expert is confirmed if the expert is committed to work as a key expert under a signed contract financed by the EU general budget or the EDF or if he/she is a key expert in a tender which has received a notification of award. The date of confirmation of the engagement in the latter case is that of the notification of award to the Contractor.</w:t>
      </w:r>
    </w:p>
    <w:p w:rsidR="00A96EFA" w:rsidRPr="004151C3" w:rsidRDefault="00A96EFA" w:rsidP="00A96EFA">
      <w:pPr>
        <w:pStyle w:val="EndnoteText"/>
      </w:pPr>
      <w:r w:rsidRPr="00D35D73">
        <w:rPr>
          <w:vertAlign w:val="superscript"/>
        </w:rPr>
        <w:t>18</w:t>
      </w:r>
      <w:r w:rsidRPr="00DA441A">
        <w:t xml:space="preserve"> Only the proportion carried out by the legal entity may be used as reference.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08" w:rsidRDefault="00503408" w:rsidP="00503408">
    <w:pPr>
      <w:pStyle w:val="Footer"/>
      <w:rPr>
        <w:rFonts w:ascii="Times New Roman" w:hAnsi="Times New Roman"/>
        <w:i/>
        <w:lang w:val="sl-SI"/>
      </w:rPr>
    </w:pPr>
  </w:p>
  <w:p w:rsidR="00503408" w:rsidRPr="00503408" w:rsidRDefault="00503408" w:rsidP="00503408">
    <w:pPr>
      <w:pStyle w:val="Footer"/>
      <w:rPr>
        <w:rFonts w:ascii="Times New Roman" w:hAnsi="Times New Roman"/>
        <w:i/>
        <w:lang w:val="sl-SI"/>
      </w:rPr>
    </w:pPr>
    <w:r w:rsidRPr="00503408">
      <w:rPr>
        <w:rFonts w:ascii="Times New Roman" w:hAnsi="Times New Roman"/>
        <w:i/>
        <w:lang w:val="sl-SI"/>
      </w:rPr>
      <w:t xml:space="preserve">The project is co-funded by the European Union through the Interreg-IPA CBC Bulgaria – </w:t>
    </w:r>
    <w:r w:rsidR="00A96B4A">
      <w:rPr>
        <w:rFonts w:ascii="Times New Roman" w:hAnsi="Times New Roman"/>
        <w:i/>
        <w:lang w:val="sl-SI"/>
      </w:rPr>
      <w:t>Serbia</w:t>
    </w:r>
    <w:r w:rsidRPr="00503408">
      <w:rPr>
        <w:rFonts w:ascii="Times New Roman" w:hAnsi="Times New Roman"/>
        <w:i/>
        <w:lang w:val="sl-SI"/>
      </w:rPr>
      <w:t xml:space="preserve"> Programme</w:t>
    </w:r>
  </w:p>
  <w:p w:rsidR="00503408" w:rsidRDefault="00503408" w:rsidP="00D07419">
    <w:pPr>
      <w:pStyle w:val="Footer"/>
      <w:rPr>
        <w:rFonts w:ascii="Times New Roman" w:hAnsi="Times New Roman"/>
        <w:b/>
      </w:rPr>
    </w:pPr>
  </w:p>
  <w:p w:rsidR="00A96EFA" w:rsidRPr="00D07419" w:rsidRDefault="00A96EFA" w:rsidP="00D07419">
    <w:pPr>
      <w:pStyle w:val="Footer"/>
      <w:rPr>
        <w:rFonts w:ascii="Times New Roman" w:hAnsi="Times New Roman"/>
      </w:rPr>
    </w:pPr>
    <w:r w:rsidRPr="00781C29">
      <w:rPr>
        <w:rFonts w:ascii="Times New Roman" w:hAnsi="Times New Roman"/>
        <w:b/>
      </w:rPr>
      <w:t>August 2020</w:t>
    </w:r>
    <w:r w:rsidR="00D07419" w:rsidRPr="00D07419">
      <w:t xml:space="preserve"> </w:t>
    </w:r>
    <w:r w:rsidR="00D07419">
      <w:tab/>
    </w:r>
    <w:r w:rsidR="00D07419">
      <w:tab/>
    </w:r>
    <w:sdt>
      <w:sdtPr>
        <w:id w:val="-60874105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</w:rPr>
      </w:sdtEndPr>
      <w:sdtContent>
        <w:r w:rsidR="00FD73E9" w:rsidRPr="00A96EFA">
          <w:rPr>
            <w:rFonts w:ascii="Times New Roman" w:hAnsi="Times New Roman"/>
          </w:rPr>
          <w:fldChar w:fldCharType="begin"/>
        </w:r>
        <w:r w:rsidR="00D07419" w:rsidRPr="00A96EFA">
          <w:rPr>
            <w:rFonts w:ascii="Times New Roman" w:hAnsi="Times New Roman"/>
          </w:rPr>
          <w:instrText xml:space="preserve"> PAGE   \* MERGEFORMAT </w:instrText>
        </w:r>
        <w:r w:rsidR="00FD73E9" w:rsidRPr="00A96EFA">
          <w:rPr>
            <w:rFonts w:ascii="Times New Roman" w:hAnsi="Times New Roman"/>
          </w:rPr>
          <w:fldChar w:fldCharType="separate"/>
        </w:r>
        <w:r w:rsidR="005D04AD">
          <w:rPr>
            <w:rFonts w:ascii="Times New Roman" w:hAnsi="Times New Roman"/>
            <w:noProof/>
          </w:rPr>
          <w:t>1</w:t>
        </w:r>
        <w:r w:rsidR="00FD73E9" w:rsidRPr="00A96EFA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07" w:rsidRDefault="00F35707" w:rsidP="00A96EFA">
      <w:pPr>
        <w:spacing w:after="0"/>
      </w:pPr>
      <w:r>
        <w:separator/>
      </w:r>
    </w:p>
  </w:footnote>
  <w:footnote w:type="continuationSeparator" w:id="1">
    <w:p w:rsidR="00F35707" w:rsidRDefault="00F35707" w:rsidP="00A96E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Layout w:type="fixed"/>
      <w:tblLook w:val="01E0"/>
    </w:tblPr>
    <w:tblGrid>
      <w:gridCol w:w="2694"/>
      <w:gridCol w:w="2410"/>
      <w:gridCol w:w="4961"/>
    </w:tblGrid>
    <w:tr w:rsidR="00575577" w:rsidRPr="007F46F0" w:rsidTr="00022D49">
      <w:trPr>
        <w:trHeight w:val="1579"/>
      </w:trPr>
      <w:tc>
        <w:tcPr>
          <w:tcW w:w="2694" w:type="dxa"/>
          <w:shd w:val="clear" w:color="auto" w:fill="auto"/>
          <w:vAlign w:val="center"/>
        </w:tcPr>
        <w:p w:rsidR="00575577" w:rsidRPr="007F46F0" w:rsidRDefault="00575577" w:rsidP="00022D49">
          <w:pPr>
            <w:tabs>
              <w:tab w:val="center" w:pos="4536"/>
              <w:tab w:val="right" w:pos="9072"/>
            </w:tabs>
            <w:spacing w:after="0"/>
            <w:jc w:val="center"/>
            <w:rPr>
              <w:i/>
              <w:lang w:val="it-IT"/>
            </w:rPr>
          </w:pPr>
          <w:r>
            <w:rPr>
              <w:i/>
              <w:noProof/>
              <w:lang w:val="en-US" w:eastAsia="en-US"/>
            </w:rPr>
            <w:drawing>
              <wp:inline distT="0" distB="0" distL="0" distR="0">
                <wp:extent cx="1428750" cy="971550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575577" w:rsidRPr="007F46F0" w:rsidRDefault="00575577" w:rsidP="00022D49">
          <w:pPr>
            <w:tabs>
              <w:tab w:val="center" w:pos="4536"/>
              <w:tab w:val="right" w:pos="9072"/>
            </w:tabs>
            <w:spacing w:after="0"/>
            <w:jc w:val="center"/>
            <w:rPr>
              <w:i/>
              <w:lang w:val="bg-BG"/>
            </w:rPr>
          </w:pPr>
          <w:r>
            <w:rPr>
              <w:i/>
              <w:noProof/>
              <w:lang w:val="en-US" w:eastAsia="en-US"/>
            </w:rPr>
            <w:drawing>
              <wp:inline distT="0" distB="0" distL="0" distR="0">
                <wp:extent cx="485775" cy="581025"/>
                <wp:effectExtent l="0" t="0" r="9525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703" r="11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46F0">
            <w:rPr>
              <w:i/>
              <w:lang w:val="bg-BG"/>
            </w:rPr>
            <w:t xml:space="preserve">       </w:t>
          </w:r>
          <w:r>
            <w:rPr>
              <w:i/>
              <w:noProof/>
              <w:lang w:val="en-US" w:eastAsia="en-US"/>
            </w:rPr>
            <w:drawing>
              <wp:inline distT="0" distB="0" distL="0" distR="0">
                <wp:extent cx="523875" cy="619125"/>
                <wp:effectExtent l="0" t="0" r="9525" b="9525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577" w:rsidRPr="007F46F0" w:rsidRDefault="00575577" w:rsidP="00022D49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/>
              <w:i/>
              <w:lang w:val="bg-BG"/>
            </w:rPr>
          </w:pPr>
        </w:p>
      </w:tc>
      <w:tc>
        <w:tcPr>
          <w:tcW w:w="4961" w:type="dxa"/>
          <w:shd w:val="clear" w:color="auto" w:fill="auto"/>
          <w:vAlign w:val="center"/>
        </w:tcPr>
        <w:p w:rsidR="00575577" w:rsidRPr="007F46F0" w:rsidRDefault="00FD73E9" w:rsidP="00022D49">
          <w:pPr>
            <w:tabs>
              <w:tab w:val="center" w:pos="4536"/>
              <w:tab w:val="right" w:pos="9072"/>
            </w:tabs>
            <w:spacing w:after="0"/>
            <w:jc w:val="center"/>
            <w:rPr>
              <w:i/>
              <w:lang w:val="it-IT"/>
            </w:rPr>
          </w:pPr>
          <w:r w:rsidRPr="00FD73E9">
            <w:rPr>
              <w:noProof/>
              <w:lang w:val="en-US" w:eastAsia="en-US"/>
            </w:rPr>
            <w:pict>
              <v:group id="Group 63" o:spid="_x0000_s10241" style="position:absolute;left:0;text-align:left;margin-left:-4.15pt;margin-top:-9pt;width:227.85pt;height:68.8pt;z-index:251660288;mso-position-horizontal-relative:text;mso-position-vertical-relative:text" coordorigin="10836,10748" coordsize="361,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42" type="#_x0000_t75" alt="Interreg_IPA_CBC_BG+SRB_EN_TEST" style="position:absolute;left:10836;top:10748;width:340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RXF/FAAAA2wAAAA8AAABkcnMvZG93bnJldi54bWxEj0FrwkAUhO+C/2F5gjfdtLQi0TWUQKEF&#10;sVRFr4/sSzaafZtmV0399d1CocdhZr5hlllvG3GlzteOFTxMExDEhdM1Vwr2u9fJHIQPyBobx6Tg&#10;mzxkq+Fgial2N/6k6zZUIkLYp6jAhNCmUvrCkEU/dS1x9ErXWQxRdpXUHd4i3DbyMUlm0mLNccFg&#10;S7mh4ry9WAX3+0eP+aE0x4N+3rzPT1iuky+lxqP+ZQEiUB/+w3/tN61g9gS/X+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EVxfxQAAANsAAAAPAAAAAAAAAAAAAAAA&#10;AJ8CAABkcnMvZG93bnJldi54bWxQSwUGAAAAAAQABAD3AAAAkQMAAAAA&#10;" strokecolor="black [0]" insetpen="t">
                  <v:imagedata r:id="rId4" o:title="Interreg_IPA_CBC_BG+SRB_EN_TES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43" type="#_x0000_t202" style="position:absolute;left:10848;top:10806;width:34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Sfc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kE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Sf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75577" w:rsidRPr="00B307CD" w:rsidRDefault="00575577" w:rsidP="00575577">
                        <w:pPr>
                          <w:widowControl w:val="0"/>
                          <w:rPr>
                            <w:rFonts w:cs="Arial"/>
                            <w:b/>
                            <w:bCs/>
                            <w:i/>
                            <w:lang w:val="en-US"/>
                          </w:rPr>
                        </w:pPr>
                        <w:r w:rsidRPr="001237EC">
                          <w:rPr>
                            <w:rFonts w:cs="Arial"/>
                            <w:b/>
                            <w:bCs/>
                            <w:i/>
                            <w:lang w:val="en-US"/>
                          </w:rPr>
                          <w:t>№ СВ007.2.13.173 „Folklore in cross-border region - key to European cultural identity“</w:t>
                        </w:r>
                      </w:p>
                    </w:txbxContent>
                  </v:textbox>
                </v:shape>
              </v:group>
            </w:pict>
          </w:r>
        </w:p>
      </w:tc>
    </w:tr>
  </w:tbl>
  <w:p w:rsidR="00575577" w:rsidRDefault="005755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A96EFA"/>
    <w:rsid w:val="00097517"/>
    <w:rsid w:val="00116D81"/>
    <w:rsid w:val="002314B0"/>
    <w:rsid w:val="00322505"/>
    <w:rsid w:val="00503408"/>
    <w:rsid w:val="00547F48"/>
    <w:rsid w:val="00551C28"/>
    <w:rsid w:val="00575577"/>
    <w:rsid w:val="005D04AD"/>
    <w:rsid w:val="00621ACF"/>
    <w:rsid w:val="006912CB"/>
    <w:rsid w:val="00762701"/>
    <w:rsid w:val="008616DC"/>
    <w:rsid w:val="008A008F"/>
    <w:rsid w:val="0095167C"/>
    <w:rsid w:val="009858B4"/>
    <w:rsid w:val="009F797F"/>
    <w:rsid w:val="00A96B4A"/>
    <w:rsid w:val="00A96EFA"/>
    <w:rsid w:val="00BD4BEB"/>
    <w:rsid w:val="00D07419"/>
    <w:rsid w:val="00D17262"/>
    <w:rsid w:val="00E21DFA"/>
    <w:rsid w:val="00E8649C"/>
    <w:rsid w:val="00F35707"/>
    <w:rsid w:val="00F7574B"/>
    <w:rsid w:val="00FD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FA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semiHidden/>
    <w:rsid w:val="00A96EFA"/>
    <w:pPr>
      <w:spacing w:after="60"/>
      <w:jc w:val="both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96E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A96EFA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A96EFA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6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4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FA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semiHidden/>
    <w:rsid w:val="00A96EFA"/>
    <w:pPr>
      <w:spacing w:after="60"/>
      <w:jc w:val="both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96E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A96EFA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A96EFA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6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4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2021-08-18T11:23:00Z</dcterms:created>
  <dcterms:modified xsi:type="dcterms:W3CDTF">2021-08-18T11:23:00Z</dcterms:modified>
</cp:coreProperties>
</file>