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6D99" w14:textId="77777777" w:rsidR="00406CF6" w:rsidRDefault="00CE6372" w:rsidP="00F03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0850E9" w14:textId="77777777" w:rsidR="00F03BF3" w:rsidRDefault="00F03BF3" w:rsidP="00F03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4DBAC" w14:textId="77777777" w:rsidR="00F03BF3" w:rsidRDefault="00F03BF3" w:rsidP="00F03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3C5E4E" w14:textId="77777777"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 w:rsidR="00BD5385">
        <w:rPr>
          <w:rFonts w:ascii="Times New Roman" w:hAnsi="Times New Roman" w:cs="Times New Roman"/>
          <w:b/>
          <w:sz w:val="32"/>
          <w:szCs w:val="32"/>
          <w:lang w:val="sr-Cyrl-RS"/>
        </w:rPr>
        <w:t>епублика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С</w:t>
      </w:r>
      <w:r w:rsidR="00BD5385">
        <w:rPr>
          <w:rFonts w:ascii="Times New Roman" w:hAnsi="Times New Roman" w:cs="Times New Roman"/>
          <w:b/>
          <w:sz w:val="32"/>
          <w:szCs w:val="32"/>
          <w:lang w:val="sr-Cyrl-RS"/>
        </w:rPr>
        <w:t>рбија</w:t>
      </w:r>
    </w:p>
    <w:p w14:paraId="3BFAA3E3" w14:textId="77777777"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ОПШТИНА РАЖАЊ</w:t>
      </w:r>
    </w:p>
    <w:p w14:paraId="196E153B" w14:textId="77777777"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2F314323" w14:textId="77777777"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09F645ED" w14:textId="2092EA89"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ГОДИШЊ</w:t>
      </w:r>
      <w:r w:rsidR="00AA6957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ПЛАН ИНСПЕКЦИЈСКОГ НАДЗОРА</w:t>
      </w:r>
    </w:p>
    <w:p w14:paraId="47E53E02" w14:textId="5817882B" w:rsidR="00F03BF3" w:rsidRDefault="00AA6957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F03B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</w:t>
      </w:r>
      <w:r w:rsidR="00BD538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2BE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D5385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4088B34F" w14:textId="77777777" w:rsidR="00BD5385" w:rsidRDefault="00BD5385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53BCB5" w14:textId="77777777" w:rsidR="00BD5385" w:rsidRDefault="00BD5385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ОДСЕК ЗА ИНСПЕКЦИЈСКЕ ПОСЛОВЕ</w:t>
      </w:r>
    </w:p>
    <w:p w14:paraId="427B51E2" w14:textId="77777777" w:rsidR="00BD5385" w:rsidRDefault="00BD5385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ГРАЂЕВИНСКА ИНСПЕКЦИЈА</w:t>
      </w:r>
    </w:p>
    <w:p w14:paraId="100114AF" w14:textId="77777777"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833F4A" w14:textId="77777777"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1FB8D4" w14:textId="77777777"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E02404E" w14:textId="77777777"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69DF61" w14:textId="77777777"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3AB6D91" w14:textId="77777777"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975202" w14:textId="77777777"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31D3CB" w14:textId="77777777" w:rsidR="0037071C" w:rsidRDefault="0037071C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96EE02" w14:textId="77777777" w:rsidR="0037071C" w:rsidRDefault="0037071C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35A5B5" w14:textId="77777777" w:rsidR="0037071C" w:rsidRDefault="0037071C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22E893" w14:textId="77777777"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440FE62" w14:textId="7B6F4ECC"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РАЖАЊ, </w:t>
      </w:r>
      <w:r w:rsidR="00AA6957"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</w:t>
      </w:r>
      <w:r w:rsidR="00E845A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2BE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14:paraId="5C6BCB2B" w14:textId="77777777"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5E1B18" w14:textId="77777777" w:rsidR="0037071C" w:rsidRDefault="0037071C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4245D4" w14:textId="19CFBFE7" w:rsidR="0037071C" w:rsidRDefault="0037071C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01B212" w14:textId="77777777" w:rsidR="00AA6957" w:rsidRDefault="00AA6957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87DB53F" w14:textId="77777777" w:rsidR="00200884" w:rsidRDefault="00200884" w:rsidP="0020088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САДРЖАЈ :</w:t>
      </w:r>
    </w:p>
    <w:p w14:paraId="399F2CFF" w14:textId="77777777" w:rsidR="00200884" w:rsidRDefault="00200884" w:rsidP="002008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8DF6D3" w14:textId="77777777" w:rsidR="00200884" w:rsidRDefault="00200884" w:rsidP="002008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42BB5F" w14:textId="77777777" w:rsidR="00200884" w:rsidRPr="00AF6F42" w:rsidRDefault="00AF6F42" w:rsidP="00AF6F4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F6F42">
        <w:rPr>
          <w:rFonts w:ascii="Times New Roman" w:hAnsi="Times New Roman" w:cs="Times New Roman"/>
          <w:sz w:val="24"/>
          <w:szCs w:val="24"/>
          <w:lang w:val="en-US"/>
        </w:rPr>
        <w:t xml:space="preserve">I - </w:t>
      </w:r>
      <w:r w:rsidR="00200884" w:rsidRPr="00AF6F42">
        <w:rPr>
          <w:rFonts w:ascii="Times New Roman" w:hAnsi="Times New Roman" w:cs="Times New Roman"/>
          <w:sz w:val="24"/>
          <w:szCs w:val="24"/>
          <w:lang w:val="sr-Cyrl-RS"/>
        </w:rPr>
        <w:t>Увод</w:t>
      </w:r>
    </w:p>
    <w:p w14:paraId="521AE043" w14:textId="77777777" w:rsidR="00AF6F42" w:rsidRDefault="00AF6F42" w:rsidP="00AF6F4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– Спровођење инспекцијског надзора</w:t>
      </w:r>
    </w:p>
    <w:p w14:paraId="6C1A3F62" w14:textId="77777777" w:rsidR="00AF6F42" w:rsidRPr="00AF6F42" w:rsidRDefault="00AF6F42" w:rsidP="00AF6F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6F42">
        <w:rPr>
          <w:rFonts w:ascii="Times New Roman" w:hAnsi="Times New Roman" w:cs="Times New Roman"/>
          <w:sz w:val="24"/>
          <w:szCs w:val="24"/>
          <w:lang w:val="sr-Cyrl-RS"/>
        </w:rPr>
        <w:t>Основни циљ, задаци и послови</w:t>
      </w:r>
    </w:p>
    <w:p w14:paraId="45FE72A9" w14:textId="77777777" w:rsidR="00200884" w:rsidRDefault="00200884" w:rsidP="00AF6F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Организациона структура</w:t>
      </w:r>
    </w:p>
    <w:p w14:paraId="4D819223" w14:textId="1C93C97C" w:rsidR="00200884" w:rsidRPr="00AF6F42" w:rsidRDefault="00200884" w:rsidP="00AF6F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6F42">
        <w:rPr>
          <w:rFonts w:ascii="Times New Roman" w:hAnsi="Times New Roman" w:cs="Times New Roman"/>
          <w:sz w:val="24"/>
          <w:szCs w:val="24"/>
          <w:lang w:val="sr-Cyrl-RS"/>
        </w:rPr>
        <w:t>План и програм инспекцијског надзора грађевинске инспекције за 20</w:t>
      </w:r>
      <w:r w:rsidR="00BD538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C652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F6F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8085E" w:rsidRPr="00AF6F4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AF6F42">
        <w:rPr>
          <w:rFonts w:ascii="Times New Roman" w:hAnsi="Times New Roman" w:cs="Times New Roman"/>
          <w:sz w:val="24"/>
          <w:szCs w:val="24"/>
          <w:lang w:val="sr-Cyrl-RS"/>
        </w:rPr>
        <w:t>одину</w:t>
      </w:r>
    </w:p>
    <w:p w14:paraId="7ED03342" w14:textId="77777777" w:rsidR="00200884" w:rsidRDefault="00AF6F42" w:rsidP="00AF6F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Процена ризика у инспекцијском надзору грађевинске инспекције</w:t>
      </w:r>
      <w:r w:rsidR="00200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44B766C" w14:textId="77777777" w:rsidR="00200884" w:rsidRDefault="00AF6F42" w:rsidP="00AF6F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Учесталост вршења инспекцијског надзора</w:t>
      </w:r>
    </w:p>
    <w:p w14:paraId="2E0AC20F" w14:textId="77777777" w:rsidR="00AF6F42" w:rsidRPr="00AF6F42" w:rsidRDefault="00AF6F42" w:rsidP="00AF6F4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</w:p>
    <w:p w14:paraId="6DC39575" w14:textId="77777777"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49ABCF" w14:textId="77777777"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50D2E1" w14:textId="77777777" w:rsidR="00AE0568" w:rsidRPr="006C04FB" w:rsidRDefault="00AE0568" w:rsidP="006C04F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B6E1CD" w14:textId="77777777"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013AB6" w14:textId="77777777"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36054D" w14:textId="77777777"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7622C0" w14:textId="77777777"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202066" w14:textId="77777777"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87E49C" w14:textId="77777777"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5A22BE" w14:textId="77777777"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F3A657" w14:textId="77777777"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415736" w14:textId="77777777"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BB72FC" w14:textId="77777777"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36E226" w14:textId="77777777"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8E92EA" w14:textId="77777777" w:rsidR="00B93A17" w:rsidRDefault="00B93A17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A6DCF2" w14:textId="77777777" w:rsidR="00271FED" w:rsidRDefault="00271FED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7703C2" w14:textId="77777777" w:rsidR="00AE0568" w:rsidRDefault="00BA4EDE" w:rsidP="00BA4E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AE0568">
        <w:rPr>
          <w:rFonts w:ascii="Times New Roman" w:hAnsi="Times New Roman" w:cs="Times New Roman"/>
          <w:b/>
          <w:sz w:val="24"/>
          <w:szCs w:val="24"/>
          <w:lang w:val="sr-Cyrl-RS"/>
        </w:rPr>
        <w:t>ВОД</w:t>
      </w:r>
    </w:p>
    <w:p w14:paraId="7ED80D21" w14:textId="77777777" w:rsidR="00AE0568" w:rsidRDefault="00AE0568" w:rsidP="00AE056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7C9B28" w14:textId="7EF0390E" w:rsidR="00AE0568" w:rsidRDefault="007E0A33" w:rsidP="00AE056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E0568">
        <w:rPr>
          <w:rFonts w:ascii="Times New Roman" w:hAnsi="Times New Roman" w:cs="Times New Roman"/>
          <w:sz w:val="24"/>
          <w:szCs w:val="24"/>
          <w:lang w:val="sr-Cyrl-RS"/>
        </w:rPr>
        <w:t xml:space="preserve">Годишњи план инспекцијског надзора грађевинске инспекције </w:t>
      </w:r>
      <w:r w:rsidR="00060F3B"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за друштвене делатности, општу управу, правне и заједнишке послове, Одсек за инспекцијске послове, општинске управе општине Ражањ </w:t>
      </w:r>
      <w:r w:rsidR="00AE0568">
        <w:rPr>
          <w:rFonts w:ascii="Times New Roman" w:hAnsi="Times New Roman" w:cs="Times New Roman"/>
          <w:sz w:val="24"/>
          <w:szCs w:val="24"/>
          <w:lang w:val="sr-Cyrl-RS"/>
        </w:rPr>
        <w:t>за 20</w:t>
      </w:r>
      <w:r w:rsidR="00B93A1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72BE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E05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5FC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E0568">
        <w:rPr>
          <w:rFonts w:ascii="Times New Roman" w:hAnsi="Times New Roman" w:cs="Times New Roman"/>
          <w:sz w:val="24"/>
          <w:szCs w:val="24"/>
          <w:lang w:val="sr-Cyrl-RS"/>
        </w:rPr>
        <w:t xml:space="preserve">одину донет је </w:t>
      </w:r>
      <w:r w:rsidR="00B93A17"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="00AE0568">
        <w:rPr>
          <w:rFonts w:ascii="Times New Roman" w:hAnsi="Times New Roman" w:cs="Times New Roman"/>
          <w:sz w:val="24"/>
          <w:szCs w:val="24"/>
          <w:lang w:val="sr-Cyrl-RS"/>
        </w:rPr>
        <w:t xml:space="preserve"> 10. Закона о инспекцијс</w:t>
      </w:r>
      <w:r w:rsidR="00743C9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E0568">
        <w:rPr>
          <w:rFonts w:ascii="Times New Roman" w:hAnsi="Times New Roman" w:cs="Times New Roman"/>
          <w:sz w:val="24"/>
          <w:szCs w:val="24"/>
          <w:lang w:val="sr-Cyrl-RS"/>
        </w:rPr>
        <w:t>ом надзору ( ,,Службени гласник РС</w:t>
      </w:r>
      <w:r w:rsidR="00AE056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E0568">
        <w:rPr>
          <w:rFonts w:ascii="Times New Roman" w:hAnsi="Times New Roman" w:cs="Times New Roman"/>
          <w:sz w:val="24"/>
          <w:szCs w:val="24"/>
          <w:lang w:val="sr-Cyrl-RS"/>
        </w:rPr>
        <w:t xml:space="preserve"> бр. 36/2015</w:t>
      </w:r>
      <w:r w:rsidR="00B93A17">
        <w:rPr>
          <w:rFonts w:ascii="Times New Roman" w:hAnsi="Times New Roman" w:cs="Times New Roman"/>
          <w:sz w:val="24"/>
          <w:szCs w:val="24"/>
          <w:lang w:val="sr-Cyrl-RS"/>
        </w:rPr>
        <w:t>, 44/2018 – други закон и 95/2018</w:t>
      </w:r>
      <w:r w:rsidR="00AE056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15F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592439" w14:textId="2E0AD722" w:rsidR="00F15FC6" w:rsidRDefault="007E0A33" w:rsidP="00AE056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15FC6">
        <w:rPr>
          <w:rFonts w:ascii="Times New Roman" w:hAnsi="Times New Roman" w:cs="Times New Roman"/>
          <w:sz w:val="24"/>
          <w:szCs w:val="24"/>
          <w:lang w:val="sr-Cyrl-RS"/>
        </w:rPr>
        <w:t>Годишњи план инспекцијског надзора садржи општи приказ задатака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>учесталост и обухват вршења инспекцијског надзора по областима и сваком од степена ризика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територијално подручје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 процењен</w:t>
      </w:r>
      <w:r w:rsidR="00A17F8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 ризик за надзиране субјекте, односно делатности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 период у коме ће се вршити инспекцијски надзор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 обли</w:t>
      </w:r>
      <w:r w:rsidR="00B93A17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инспекцијског надзора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 мере и активности превентивног деловања инспекције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очекивани обим </w:t>
      </w:r>
      <w:r w:rsidR="00BF0B62">
        <w:rPr>
          <w:rFonts w:ascii="Times New Roman" w:hAnsi="Times New Roman" w:cs="Times New Roman"/>
          <w:sz w:val="24"/>
          <w:szCs w:val="24"/>
          <w:lang w:val="sr-Cyrl-RS"/>
        </w:rPr>
        <w:t>ванредних инспекцијских надзора</w:t>
      </w:r>
      <w:r w:rsidR="00BF0B62">
        <w:rPr>
          <w:rFonts w:ascii="Times New Roman" w:hAnsi="Times New Roman" w:cs="Times New Roman"/>
          <w:sz w:val="24"/>
          <w:szCs w:val="24"/>
        </w:rPr>
        <w:t>.</w:t>
      </w:r>
    </w:p>
    <w:p w14:paraId="4ACF7E9D" w14:textId="15FF8C1E" w:rsidR="002525CF" w:rsidRDefault="007E0A33" w:rsidP="00A17F8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15FC6">
        <w:rPr>
          <w:rFonts w:ascii="Times New Roman" w:hAnsi="Times New Roman" w:cs="Times New Roman"/>
          <w:sz w:val="24"/>
          <w:szCs w:val="24"/>
          <w:lang w:val="sr-Cyrl-RS"/>
        </w:rPr>
        <w:t xml:space="preserve">Сврха доношења Плана инспекцијског надзора грађевинске инспекције је повећање ефективности </w:t>
      </w:r>
      <w:r w:rsidR="00A17F88">
        <w:rPr>
          <w:rFonts w:ascii="Times New Roman" w:hAnsi="Times New Roman" w:cs="Times New Roman"/>
          <w:sz w:val="24"/>
          <w:szCs w:val="24"/>
          <w:lang w:val="sr-Cyrl-RS"/>
        </w:rPr>
        <w:t xml:space="preserve">у раду и </w:t>
      </w:r>
      <w:r w:rsidR="00F15FC6">
        <w:rPr>
          <w:rFonts w:ascii="Times New Roman" w:hAnsi="Times New Roman" w:cs="Times New Roman"/>
          <w:sz w:val="24"/>
          <w:szCs w:val="24"/>
          <w:lang w:val="sr-Cyrl-RS"/>
        </w:rPr>
        <w:t>транспарентности</w:t>
      </w:r>
      <w:r w:rsidR="00A17F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393A0F" w14:textId="77777777" w:rsidR="00A17F88" w:rsidRDefault="00A17F88" w:rsidP="00A17F8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750FF0" w14:textId="77777777" w:rsidR="00A17F88" w:rsidRPr="00A17F88" w:rsidRDefault="00A17F88" w:rsidP="00A17F8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A4E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СПРОВОЂЕЊЕ ИНСПЕКЦИЈСКОГ НАДЗОРА</w:t>
      </w:r>
    </w:p>
    <w:p w14:paraId="58F156C2" w14:textId="3ADB0B1F" w:rsidR="002525CF" w:rsidRDefault="007E0A33" w:rsidP="002525CF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525CF" w:rsidRPr="002525CF">
        <w:rPr>
          <w:rFonts w:ascii="Times New Roman" w:hAnsi="Times New Roman" w:cs="Times New Roman"/>
          <w:sz w:val="24"/>
          <w:szCs w:val="24"/>
          <w:lang w:val="sr-Cyrl-RS"/>
        </w:rPr>
        <w:t>Грађевинска инспекција општине Ражањ</w:t>
      </w:r>
      <w:r w:rsidR="00A17F88">
        <w:rPr>
          <w:rFonts w:ascii="Times New Roman" w:hAnsi="Times New Roman" w:cs="Times New Roman"/>
          <w:sz w:val="24"/>
          <w:szCs w:val="24"/>
          <w:lang w:val="sr-Cyrl-RS"/>
        </w:rPr>
        <w:t>, у оквиру Одсека за инспекцијске послове,</w:t>
      </w:r>
      <w:r w:rsidR="002525CF" w:rsidRPr="002525CF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послове на територији општине Ражањ </w:t>
      </w:r>
      <w:r w:rsidR="00A17F88">
        <w:rPr>
          <w:rFonts w:ascii="Times New Roman" w:hAnsi="Times New Roman" w:cs="Times New Roman"/>
          <w:sz w:val="24"/>
          <w:szCs w:val="24"/>
          <w:lang w:val="sr-Cyrl-RS"/>
        </w:rPr>
        <w:t xml:space="preserve">на површини од </w:t>
      </w:r>
      <w:r w:rsidR="002B22EE">
        <w:rPr>
          <w:rFonts w:ascii="Times New Roman" w:hAnsi="Times New Roman" w:cs="Times New Roman"/>
          <w:sz w:val="24"/>
          <w:szCs w:val="24"/>
          <w:lang w:val="sr-Cyrl-RS"/>
        </w:rPr>
        <w:t>289 км</w:t>
      </w:r>
      <w:r w:rsidR="002B22EE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2B22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25CF" w:rsidRPr="00252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22EE">
        <w:rPr>
          <w:rFonts w:ascii="Times New Roman" w:hAnsi="Times New Roman" w:cs="Times New Roman"/>
          <w:sz w:val="24"/>
          <w:szCs w:val="24"/>
          <w:lang w:val="sr-Cyrl-RS"/>
        </w:rPr>
        <w:t>на којој се налаз</w:t>
      </w:r>
      <w:r w:rsidR="004F3C3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B22EE">
        <w:rPr>
          <w:rFonts w:ascii="Times New Roman" w:hAnsi="Times New Roman" w:cs="Times New Roman"/>
          <w:sz w:val="24"/>
          <w:szCs w:val="24"/>
          <w:lang w:val="sr-Cyrl-RS"/>
        </w:rPr>
        <w:t xml:space="preserve"> 23 насељених места ( колико и катастарских општина). Територију покрива један грађевински инспектор.</w:t>
      </w:r>
    </w:p>
    <w:p w14:paraId="3D9A31E2" w14:textId="77777777" w:rsidR="0094715E" w:rsidRDefault="0094715E" w:rsidP="009471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715E">
        <w:rPr>
          <w:rFonts w:ascii="Times New Roman" w:hAnsi="Times New Roman" w:cs="Times New Roman"/>
          <w:b/>
          <w:sz w:val="24"/>
          <w:szCs w:val="24"/>
          <w:lang w:val="sr-Cyrl-RS"/>
        </w:rPr>
        <w:t>ОСНОВНИ ЦИЉ, ЗАДАЦИ И ПОСЛОВИ</w:t>
      </w:r>
    </w:p>
    <w:p w14:paraId="5F788A09" w14:textId="5F43F488" w:rsidR="002525CF" w:rsidRDefault="007E0A33" w:rsidP="002525CF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717BB">
        <w:rPr>
          <w:rFonts w:ascii="Times New Roman" w:hAnsi="Times New Roman" w:cs="Times New Roman"/>
          <w:sz w:val="24"/>
          <w:szCs w:val="24"/>
          <w:lang w:val="sr-Cyrl-RS"/>
        </w:rPr>
        <w:t>Годишњи план инспекцијског надзора грађевинске инспекције, садржи опште и специфичне циљеве које је потребно остварити, задатке/програмске активности које је потребно спровести како би се циљеви остварили, индикаторе резултата тј. начин на који се мере остварени задаци, односно програмске активности, рокови у којима се задаци односно активности морају обавити, одговорност за спровођење активности односно задатака, врсту активности и др.</w:t>
      </w:r>
    </w:p>
    <w:p w14:paraId="2E545A6E" w14:textId="2167368D" w:rsidR="00000051" w:rsidRPr="0094715E" w:rsidRDefault="007E0A33" w:rsidP="00000051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717BB">
        <w:rPr>
          <w:rFonts w:ascii="Times New Roman" w:hAnsi="Times New Roman" w:cs="Times New Roman"/>
          <w:sz w:val="24"/>
          <w:szCs w:val="24"/>
          <w:lang w:val="sr-Cyrl-RS"/>
        </w:rPr>
        <w:t xml:space="preserve">Циљеви годишњег плана инспекцијског надзора грађевинске инспекције 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8717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51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планирање мера и активности превентивног деловања инспекције и планирање мера и активности за спречавања обављања делатности и вршења активности нерегистрованих субјеката, </w:t>
      </w:r>
      <w:r w:rsidR="008717BB"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непосредна примена закона и других прописа </w:t>
      </w:r>
      <w:r w:rsidR="00000051">
        <w:rPr>
          <w:rFonts w:ascii="Times New Roman" w:hAnsi="Times New Roman" w:cs="Times New Roman"/>
          <w:sz w:val="24"/>
          <w:szCs w:val="24"/>
          <w:lang w:val="sr-Cyrl-RS"/>
        </w:rPr>
        <w:t xml:space="preserve">ради спречавања незаконите изградње објеката, као и смањење одступања и неправилности током грађења објеката и извођења радова за које су издати одговарајући  акти за грађење, односно 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контрола </w:t>
      </w:r>
      <w:r w:rsidR="00000051">
        <w:rPr>
          <w:rFonts w:ascii="Times New Roman" w:hAnsi="Times New Roman" w:cs="Times New Roman"/>
          <w:sz w:val="24"/>
          <w:szCs w:val="24"/>
          <w:lang w:val="sr-Cyrl-RS"/>
        </w:rPr>
        <w:t>извођење радова са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применом техничких норматива и норми квалитета садржаним у контролним листама, чија примена је обавезна у вршењу инспекцијског надзора.</w:t>
      </w:r>
      <w:r w:rsidR="00000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51DFBA9" w14:textId="1EA43466" w:rsidR="001704E6" w:rsidRDefault="007E0A33" w:rsidP="002525CF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704E6">
        <w:rPr>
          <w:rFonts w:ascii="Times New Roman" w:hAnsi="Times New Roman" w:cs="Times New Roman"/>
          <w:sz w:val="24"/>
          <w:szCs w:val="24"/>
          <w:lang w:val="sr-Cyrl-RS"/>
        </w:rPr>
        <w:t>Инспекцијски надзори и службене контроле спроводе</w:t>
      </w:r>
      <w:r w:rsidR="00BF0B62">
        <w:rPr>
          <w:rFonts w:ascii="Times New Roman" w:hAnsi="Times New Roman" w:cs="Times New Roman"/>
          <w:sz w:val="24"/>
          <w:szCs w:val="24"/>
          <w:lang w:val="sr-Cyrl-RS"/>
        </w:rPr>
        <w:t xml:space="preserve"> се употребом метода и техника </w:t>
      </w:r>
      <w:r w:rsidR="001704E6">
        <w:rPr>
          <w:rFonts w:ascii="Times New Roman" w:hAnsi="Times New Roman" w:cs="Times New Roman"/>
          <w:sz w:val="24"/>
          <w:szCs w:val="24"/>
          <w:lang w:val="sr-Cyrl-RS"/>
        </w:rPr>
        <w:t>прописан</w:t>
      </w:r>
      <w:r w:rsidR="00BF0B62">
        <w:rPr>
          <w:rFonts w:ascii="Times New Roman" w:hAnsi="Times New Roman" w:cs="Times New Roman"/>
          <w:sz w:val="24"/>
          <w:szCs w:val="24"/>
          <w:lang w:val="sr-Cyrl-RS"/>
        </w:rPr>
        <w:t xml:space="preserve">им </w:t>
      </w:r>
      <w:r w:rsidR="001704E6">
        <w:rPr>
          <w:rFonts w:ascii="Times New Roman" w:hAnsi="Times New Roman" w:cs="Times New Roman"/>
          <w:sz w:val="24"/>
          <w:szCs w:val="24"/>
          <w:lang w:val="sr-Cyrl-RS"/>
        </w:rPr>
        <w:t>законским и подзаконским актима који су темељ за поступање инспекције, уз обавезно коришћење контролних листа.</w:t>
      </w:r>
    </w:p>
    <w:p w14:paraId="1A4C6A19" w14:textId="5491CC74" w:rsidR="00000051" w:rsidRDefault="007E0A33" w:rsidP="002525CF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 xml:space="preserve">Задаци и послови грађевинске инспекције обављаће се кроз теренске и канцеларијске облике инспекцијског надзора, на целој територији општине Ражањ, по врстама инспекцијског надзора: </w:t>
      </w:r>
    </w:p>
    <w:p w14:paraId="008F038C" w14:textId="77777777" w:rsidR="00821729" w:rsidRDefault="002B6F20" w:rsidP="008217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>едовн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 xml:space="preserve"> надзор, свакодневно у потребном делу радног времена,</w:t>
      </w:r>
    </w:p>
    <w:p w14:paraId="0987C9C2" w14:textId="77777777" w:rsidR="00821729" w:rsidRDefault="002B6F20" w:rsidP="008217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>анредн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>, кроз предузимање хитних мера ради спр</w:t>
      </w:r>
      <w:r>
        <w:rPr>
          <w:rFonts w:ascii="Times New Roman" w:hAnsi="Times New Roman" w:cs="Times New Roman"/>
          <w:sz w:val="24"/>
          <w:szCs w:val="24"/>
          <w:lang w:val="sr-Cyrl-RS"/>
        </w:rPr>
        <w:t>ечавања или отклањања непосредне опасности за живот и здравље људи, објекте који се граде, суседне објекте, саобраћај, околину односно животну средину и по представкама грађана и других лица и у другим ситуацијама сходно члану 6. став 3. Закона о инспекцијском надзору,</w:t>
      </w:r>
    </w:p>
    <w:p w14:paraId="3953DE49" w14:textId="77777777" w:rsidR="002B6F20" w:rsidRDefault="002B6F20" w:rsidP="008217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допунски, по службеној дужности и по захтеву надзираног субјекта,</w:t>
      </w:r>
    </w:p>
    <w:p w14:paraId="61836E72" w14:textId="77777777" w:rsidR="002B6F20" w:rsidRDefault="002B6F20" w:rsidP="008217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контролни, по службеној дужности ради утврђивања извршења наложених или предложених мера надзираном субјекту у току редовног или </w:t>
      </w:r>
      <w:r w:rsidR="001148EA">
        <w:rPr>
          <w:rFonts w:ascii="Times New Roman" w:hAnsi="Times New Roman" w:cs="Times New Roman"/>
          <w:sz w:val="24"/>
          <w:szCs w:val="24"/>
          <w:lang w:val="sr-Cyrl-RS"/>
        </w:rPr>
        <w:t>ванредног инспекцијског надзора,</w:t>
      </w:r>
    </w:p>
    <w:p w14:paraId="0A30FE5C" w14:textId="77777777" w:rsidR="001148EA" w:rsidRPr="00821729" w:rsidRDefault="001148EA" w:rsidP="008217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мешовити инспекцијски надзор, који се врши истовремено као редован и ванредни  надзор код истог надзираног субјекта, када се предмет редовног и ванредног инспекцијског надзора делимично или у целости поклапају или су повезани.</w:t>
      </w:r>
    </w:p>
    <w:p w14:paraId="149AB4F7" w14:textId="38D69308" w:rsidR="001704E6" w:rsidRDefault="007E0A33" w:rsidP="002525CF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704E6">
        <w:rPr>
          <w:rFonts w:ascii="Times New Roman" w:hAnsi="Times New Roman" w:cs="Times New Roman"/>
          <w:sz w:val="24"/>
          <w:szCs w:val="24"/>
          <w:lang w:val="sr-Cyrl-RS"/>
        </w:rPr>
        <w:t>Послови и задаци из делокруга, односно, из годишњег плана инспекцијског надзора грађевинске инспекције</w:t>
      </w:r>
      <w:r w:rsidR="006C04FB">
        <w:rPr>
          <w:rFonts w:ascii="Times New Roman" w:hAnsi="Times New Roman" w:cs="Times New Roman"/>
          <w:sz w:val="24"/>
          <w:szCs w:val="24"/>
          <w:lang w:val="sr-Cyrl-RS"/>
        </w:rPr>
        <w:t xml:space="preserve"> се обављају свакодневно како у свом седишту тако и на терену на територији општине Ражањ. </w:t>
      </w:r>
    </w:p>
    <w:p w14:paraId="0E1D1B49" w14:textId="1EA33A24" w:rsidR="006C04FB" w:rsidRDefault="007E0A33" w:rsidP="006C04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B6F20"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="006C04FB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2B6F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C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0DE7">
        <w:rPr>
          <w:rFonts w:ascii="Times New Roman" w:hAnsi="Times New Roman" w:cs="Times New Roman"/>
          <w:sz w:val="24"/>
          <w:szCs w:val="24"/>
          <w:lang w:val="sr-Cyrl-RS"/>
        </w:rPr>
        <w:t>став 2.</w:t>
      </w:r>
      <w:r w:rsidR="006C04FB">
        <w:rPr>
          <w:rFonts w:ascii="Times New Roman" w:hAnsi="Times New Roman" w:cs="Times New Roman"/>
          <w:sz w:val="24"/>
          <w:szCs w:val="24"/>
          <w:lang w:val="sr-Cyrl-RS"/>
        </w:rPr>
        <w:t>Закона о инспекцијском надзору ( ,,Службени гласник РС</w:t>
      </w:r>
      <w:r w:rsidR="006C04F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C04FB">
        <w:rPr>
          <w:rFonts w:ascii="Times New Roman" w:hAnsi="Times New Roman" w:cs="Times New Roman"/>
          <w:sz w:val="24"/>
          <w:szCs w:val="24"/>
          <w:lang w:val="sr-Cyrl-RS"/>
        </w:rPr>
        <w:t xml:space="preserve"> бр. 36/2015</w:t>
      </w:r>
      <w:r w:rsidR="009B52E4">
        <w:rPr>
          <w:rFonts w:ascii="Times New Roman" w:hAnsi="Times New Roman" w:cs="Times New Roman"/>
          <w:sz w:val="24"/>
          <w:szCs w:val="24"/>
          <w:lang w:val="sr-Cyrl-RS"/>
        </w:rPr>
        <w:t>, 44/2018 – други закон и 95/2018</w:t>
      </w:r>
      <w:r w:rsidR="006C04FB">
        <w:rPr>
          <w:rFonts w:ascii="Times New Roman" w:hAnsi="Times New Roman" w:cs="Times New Roman"/>
          <w:sz w:val="24"/>
          <w:szCs w:val="24"/>
          <w:lang w:val="sr-Cyrl-RS"/>
        </w:rPr>
        <w:t>), инспекција је дужна да сачини годишњи план инспекцијског надзора, који се спроводи кроз оперативне ( полугодишње, тромесечне и месечне) планове инспекцијског надзора.</w:t>
      </w:r>
    </w:p>
    <w:p w14:paraId="0DAC71CD" w14:textId="77777777" w:rsidR="00FC719C" w:rsidRDefault="00FC719C" w:rsidP="006C0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967461" w14:textId="77777777" w:rsidR="00FC719C" w:rsidRPr="00FC719C" w:rsidRDefault="00FC719C" w:rsidP="006C0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FB7BD7" w14:textId="77777777" w:rsidR="00AE0568" w:rsidRPr="00FC719C" w:rsidRDefault="006C04FB" w:rsidP="00BA4EDE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ОРГАНИЗАЦИОНА СТРУКТУРА</w:t>
      </w:r>
    </w:p>
    <w:p w14:paraId="5BCAAF56" w14:textId="77777777" w:rsidR="00FC719C" w:rsidRDefault="00FC719C" w:rsidP="00FC71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9B553FB" w14:textId="77777777" w:rsidR="00FC719C" w:rsidRDefault="00FC719C" w:rsidP="00FC719C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638094" w14:textId="77777777" w:rsidR="00AE0568" w:rsidRDefault="006C04FB" w:rsidP="00FC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ДРУШТВЕНЕ ДЕЛАТНОСТИ, ОПШТУ УПРАВУ, ПРАВНЕ И ЗАЈЕДНИЧКЕ ПОСЛОВЕ</w:t>
      </w:r>
    </w:p>
    <w:p w14:paraId="604870AD" w14:textId="77777777" w:rsidR="004701BA" w:rsidRDefault="004701BA" w:rsidP="00FC719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177E8E" w14:textId="77777777" w:rsidR="006C04FB" w:rsidRDefault="006C04FB" w:rsidP="0047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ОДСЕК ЗА ИНСПЕКЦИЈСКЕ ПОСЛОВЕ</w:t>
      </w:r>
    </w:p>
    <w:p w14:paraId="5E5EE207" w14:textId="77777777" w:rsidR="00FC719C" w:rsidRPr="00FC719C" w:rsidRDefault="00FC719C" w:rsidP="00FC71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121B94" w14:textId="77777777" w:rsidR="00FC719C" w:rsidRPr="00FC719C" w:rsidRDefault="00FC719C" w:rsidP="00FC71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B8F254" w14:textId="77777777" w:rsidR="00AE0568" w:rsidRPr="00FC719C" w:rsidRDefault="004701BA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F7673"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КОМУНАЛНА ИНСПЕКЦИЈА – </w:t>
      </w:r>
      <w:r w:rsidR="00CF7673" w:rsidRPr="00CF767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F7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673" w:rsidRPr="00CF7673">
        <w:rPr>
          <w:rFonts w:ascii="Times New Roman" w:hAnsi="Times New Roman" w:cs="Times New Roman"/>
          <w:sz w:val="24"/>
          <w:szCs w:val="24"/>
          <w:lang w:val="sr-Cyrl-RS"/>
        </w:rPr>
        <w:t>инспектора</w:t>
      </w:r>
    </w:p>
    <w:p w14:paraId="40355A35" w14:textId="77777777" w:rsidR="004701BA" w:rsidRDefault="004701BA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F7673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ГРАЂЕВИНСКА ИНСПЕКЦИЈА  - 1 инспектор </w:t>
      </w:r>
    </w:p>
    <w:p w14:paraId="59D266FD" w14:textId="77777777" w:rsidR="00AE0568" w:rsidRPr="00BA4EDE" w:rsidRDefault="00A11BA6" w:rsidP="00BA4EDE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4ED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</w:t>
      </w:r>
      <w:r w:rsidR="00663275" w:rsidRPr="00BA4E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Расподела ресурса </w:t>
      </w:r>
    </w:p>
    <w:p w14:paraId="77C5D98A" w14:textId="77777777" w:rsidR="00FC719C" w:rsidRDefault="00FC719C" w:rsidP="00FC71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79"/>
        <w:gridCol w:w="281"/>
        <w:gridCol w:w="1082"/>
      </w:tblGrid>
      <w:tr w:rsidR="00654534" w14:paraId="76DC0166" w14:textId="77777777" w:rsidTr="00830987">
        <w:tc>
          <w:tcPr>
            <w:tcW w:w="8568" w:type="dxa"/>
            <w:gridSpan w:val="3"/>
            <w:shd w:val="clear" w:color="auto" w:fill="auto"/>
          </w:tcPr>
          <w:p w14:paraId="7C3776F8" w14:textId="38D9402F" w:rsidR="00654534" w:rsidRDefault="00654534" w:rsidP="001148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Расподела расположивих дана за спровођење инспекцијских надзора и службених контрола у 20</w:t>
            </w:r>
            <w:r w:rsidR="00114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72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години</w:t>
            </w:r>
          </w:p>
        </w:tc>
      </w:tr>
      <w:tr w:rsidR="00FE656A" w14:paraId="1095DCC4" w14:textId="77777777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14:paraId="712EA940" w14:textId="77777777" w:rsidR="00FE656A" w:rsidRPr="00A21A18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Укупан број дана у години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61FFE8D" w14:textId="77777777"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shd w:val="clear" w:color="auto" w:fill="auto"/>
          </w:tcPr>
          <w:p w14:paraId="34753C44" w14:textId="77777777" w:rsidR="00FE656A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365</w:t>
            </w:r>
          </w:p>
        </w:tc>
      </w:tr>
      <w:tr w:rsidR="00FE656A" w14:paraId="390036CE" w14:textId="77777777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14:paraId="6042F96F" w14:textId="77777777" w:rsidR="00FE656A" w:rsidRPr="00A21A18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A21A18">
              <w:rPr>
                <w:rFonts w:ascii="Times New Roman" w:hAnsi="Times New Roman" w:cs="Times New Roman"/>
                <w:lang w:val="sr-Cyrl-RS"/>
              </w:rPr>
              <w:t>Викенди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0467F3F1" w14:textId="77777777"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shd w:val="clear" w:color="auto" w:fill="auto"/>
          </w:tcPr>
          <w:p w14:paraId="23060526" w14:textId="77777777" w:rsidR="00FE656A" w:rsidRDefault="00A21A18" w:rsidP="00BE6D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BE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FE656A" w14:paraId="1ABD7B11" w14:textId="77777777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14:paraId="584358EC" w14:textId="77777777" w:rsidR="00FE656A" w:rsidRPr="00A21A18" w:rsidRDefault="00BE6D54" w:rsidP="00663275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Годишњи одмор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AB738A4" w14:textId="77777777"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shd w:val="clear" w:color="auto" w:fill="auto"/>
          </w:tcPr>
          <w:p w14:paraId="5204BC6D" w14:textId="74153F8A" w:rsidR="00FE656A" w:rsidRDefault="00AC157D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BE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FE656A" w14:paraId="368BF04B" w14:textId="77777777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14:paraId="7226EA01" w14:textId="77777777" w:rsidR="00FE656A" w:rsidRPr="00A21A18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A21A18">
              <w:rPr>
                <w:rFonts w:ascii="Times New Roman" w:hAnsi="Times New Roman" w:cs="Times New Roman"/>
                <w:lang w:val="sr-Cyrl-RS"/>
              </w:rPr>
              <w:t>Празници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9EC165B" w14:textId="77777777"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shd w:val="clear" w:color="auto" w:fill="auto"/>
          </w:tcPr>
          <w:p w14:paraId="512293C6" w14:textId="21860B98" w:rsidR="00FE656A" w:rsidRDefault="0005735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C15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121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FE656A" w14:paraId="1F7B68E0" w14:textId="77777777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14:paraId="318E2D29" w14:textId="77777777" w:rsidR="00FE656A" w:rsidRPr="00A21A18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радних дана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36675569" w14:textId="77777777"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shd w:val="clear" w:color="auto" w:fill="auto"/>
          </w:tcPr>
          <w:p w14:paraId="35447CFB" w14:textId="3F780AA1" w:rsidR="00FE656A" w:rsidRPr="00A121AE" w:rsidRDefault="00A121AE" w:rsidP="0066327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12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243</w:t>
            </w:r>
          </w:p>
        </w:tc>
      </w:tr>
    </w:tbl>
    <w:p w14:paraId="5C731BFC" w14:textId="77777777" w:rsidR="00271FED" w:rsidRDefault="00271FED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057EBE" w14:textId="501D9DF4" w:rsidR="00A21A18" w:rsidRDefault="007E0A33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11BA6">
        <w:rPr>
          <w:rFonts w:ascii="Times New Roman" w:hAnsi="Times New Roman" w:cs="Times New Roman"/>
          <w:sz w:val="24"/>
          <w:szCs w:val="24"/>
          <w:lang w:val="sr-Cyrl-RS"/>
        </w:rPr>
        <w:t>Осим планираних активности које се спроводе овим Планом, а везане су за инспекцијски надзор</w:t>
      </w:r>
      <w:r w:rsidR="00FF0DE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1BA6">
        <w:rPr>
          <w:rFonts w:ascii="Times New Roman" w:hAnsi="Times New Roman" w:cs="Times New Roman"/>
          <w:sz w:val="24"/>
          <w:szCs w:val="24"/>
          <w:lang w:val="sr-Cyrl-RS"/>
        </w:rPr>
        <w:t xml:space="preserve"> едукацију, састанке, извршење управних мера као и контролу истих, и других активности у оквиру рада грађевинске инспекције, спроводе се и непланиране активности за које је такође потребно планирати потребно време.</w:t>
      </w:r>
    </w:p>
    <w:p w14:paraId="38DC23F4" w14:textId="21905B27" w:rsidR="00A11BA6" w:rsidRDefault="007E0A33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11BA6">
        <w:rPr>
          <w:rFonts w:ascii="Times New Roman" w:hAnsi="Times New Roman" w:cs="Times New Roman"/>
          <w:sz w:val="24"/>
          <w:szCs w:val="24"/>
          <w:lang w:val="sr-Cyrl-RS"/>
        </w:rPr>
        <w:t>Непланиране активности се одмах извршавају а односе се на пријаве грађана, на примљену електронску пошту, телефонске пријаве као и непосредна запажања инспектора на терену.</w:t>
      </w:r>
    </w:p>
    <w:p w14:paraId="705C14D0" w14:textId="46FAF6D0" w:rsidR="00A11BA6" w:rsidRDefault="007E0A33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11BA6">
        <w:rPr>
          <w:rFonts w:ascii="Times New Roman" w:hAnsi="Times New Roman" w:cs="Times New Roman"/>
          <w:sz w:val="24"/>
          <w:szCs w:val="24"/>
          <w:lang w:val="sr-Cyrl-RS"/>
        </w:rPr>
        <w:t>Грађевински инспектор врши инспекцијски надзор над применом прописа у оквиру послова поверених законом, као и надзор над применом општинских одлука донетих на основу закона и других</w:t>
      </w:r>
      <w:r w:rsidR="0080288B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 у грађевинској области</w:t>
      </w:r>
      <w:r w:rsidR="008028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977337" w14:textId="77777777" w:rsidR="00271FED" w:rsidRDefault="00271FED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2BBE01" w14:textId="6EE131A8" w:rsidR="00E8085E" w:rsidRDefault="007E0A33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F7673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 и службене контроле ће се спроводити употребом расположивих људских ресурса ( 1 грађевински инспектор) и материјалних ресурса ( 1 аутомобил за </w:t>
      </w:r>
      <w:r w:rsidR="00E845A2">
        <w:rPr>
          <w:rFonts w:ascii="Times New Roman" w:hAnsi="Times New Roman" w:cs="Times New Roman"/>
          <w:sz w:val="24"/>
          <w:szCs w:val="24"/>
          <w:lang w:val="sr-Cyrl-RS"/>
        </w:rPr>
        <w:t>више корисника</w:t>
      </w:r>
      <w:r w:rsidR="00CF767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6733B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законским актима</w:t>
      </w:r>
      <w:r w:rsidR="003707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124E89B" w14:textId="712F2A33" w:rsidR="0037071C" w:rsidRDefault="007E0A33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F0DE7">
        <w:rPr>
          <w:rFonts w:ascii="Times New Roman" w:hAnsi="Times New Roman" w:cs="Times New Roman"/>
          <w:sz w:val="24"/>
          <w:szCs w:val="24"/>
          <w:lang w:val="sr-Cyrl-RS"/>
        </w:rPr>
        <w:t>За постизање циља, неопходно је стручно усавршавање и едукација грађевинских инспектора присуством на семинарима, радионицама и радним састанцима који буду организовани са тим циљем у планираном периоду.</w:t>
      </w:r>
    </w:p>
    <w:p w14:paraId="6FFC5DA5" w14:textId="77777777"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FA16CE4" w14:textId="77777777"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EDB3AAD" w14:textId="77777777"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B66BC24" w14:textId="77777777"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F4C7AE3" w14:textId="77777777"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41306B8" w14:textId="77777777"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8F599C8" w14:textId="77777777"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1197ECD" w14:textId="77777777"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A223CBD" w14:textId="77777777"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E80F654" w14:textId="77777777"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476C763" w14:textId="04376239"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BBFD03D" w14:textId="68A4A274" w:rsidR="00417843" w:rsidRDefault="00417843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EF9245F" w14:textId="06F4F707" w:rsidR="00417843" w:rsidRDefault="00417843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EB588F4" w14:textId="77777777" w:rsidR="00417843" w:rsidRDefault="00417843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BCBF6C1" w14:textId="77777777"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AC6497F" w14:textId="77777777" w:rsidR="00BA4EDE" w:rsidRP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3FE3884" w14:textId="77777777" w:rsidR="0037071C" w:rsidRDefault="0037071C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CB26AC" w14:textId="77777777" w:rsidR="00E8085E" w:rsidRDefault="00BA4EDE" w:rsidP="00BA4EDE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 </w:t>
      </w:r>
      <w:r w:rsidR="00E8085E" w:rsidRPr="00E8085E">
        <w:rPr>
          <w:rFonts w:ascii="Times New Roman" w:hAnsi="Times New Roman" w:cs="Times New Roman"/>
          <w:b/>
          <w:sz w:val="24"/>
          <w:szCs w:val="24"/>
          <w:lang w:val="sr-Cyrl-RS"/>
        </w:rPr>
        <w:t>План и програм инспекцијског надзора грађевинске инспекције</w:t>
      </w:r>
    </w:p>
    <w:p w14:paraId="5E97851A" w14:textId="03796490" w:rsidR="00E8085E" w:rsidRPr="00E8085E" w:rsidRDefault="00E8085E" w:rsidP="00BA4E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085E">
        <w:rPr>
          <w:rFonts w:ascii="Times New Roman" w:hAnsi="Times New Roman" w:cs="Times New Roman"/>
          <w:b/>
          <w:sz w:val="24"/>
          <w:szCs w:val="24"/>
          <w:lang w:val="sr-Cyrl-RS"/>
        </w:rPr>
        <w:t>за 20</w:t>
      </w:r>
      <w:r w:rsidR="00AC157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2BE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8085E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75DA1095" w14:textId="77777777" w:rsidR="00E8085E" w:rsidRDefault="00E8085E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18F08C" w14:textId="77777777" w:rsidR="007E0A33" w:rsidRDefault="0087159B" w:rsidP="0087159B">
      <w:pPr>
        <w:autoSpaceDE w:val="0"/>
        <w:autoSpaceDN w:val="0"/>
        <w:adjustRightInd w:val="0"/>
        <w:spacing w:after="0" w:line="240" w:lineRule="auto"/>
        <w:ind w:left="2880" w:hanging="21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>Програмска активност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: Инспекцијски надзор над применом прописа у оквиру </w:t>
      </w:r>
    </w:p>
    <w:p w14:paraId="030AEE1D" w14:textId="77777777" w:rsidR="007E0A33" w:rsidRDefault="0087159B" w:rsidP="0087159B">
      <w:pPr>
        <w:autoSpaceDE w:val="0"/>
        <w:autoSpaceDN w:val="0"/>
        <w:adjustRightInd w:val="0"/>
        <w:spacing w:after="0" w:line="240" w:lineRule="auto"/>
        <w:ind w:left="2880" w:hanging="21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послова поверених законом, као и надзор над применом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општинских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одлука </w:t>
      </w:r>
    </w:p>
    <w:p w14:paraId="49BB11AC" w14:textId="62D0E5C0" w:rsidR="0087159B" w:rsidRPr="00FC719C" w:rsidRDefault="0087159B" w:rsidP="0087159B">
      <w:pPr>
        <w:autoSpaceDE w:val="0"/>
        <w:autoSpaceDN w:val="0"/>
        <w:adjustRightInd w:val="0"/>
        <w:spacing w:after="0" w:line="240" w:lineRule="auto"/>
        <w:ind w:left="2880" w:hanging="21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донетих на основу закона и других</w:t>
      </w:r>
      <w:r w:rsidR="00FF0DE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прописа у грађевинској области</w:t>
      </w:r>
    </w:p>
    <w:p w14:paraId="28A1E2E8" w14:textId="555D8F92" w:rsid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</w:p>
    <w:p w14:paraId="0159C75C" w14:textId="77777777" w:rsidR="007E0A33" w:rsidRPr="0087159B" w:rsidRDefault="007E0A33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</w:p>
    <w:p w14:paraId="658A9594" w14:textId="77777777"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sr-Cyrl-RS" w:eastAsia="sr-Latn-RS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 xml:space="preserve">Назив:   </w:t>
      </w:r>
      <w:r w:rsidRPr="0087159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sr-Latn-RS"/>
        </w:rPr>
        <w:t>грађевинск</w:t>
      </w:r>
      <w:r w:rsidR="00AA72B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sr-Cyrl-RS" w:eastAsia="sr-Latn-RS"/>
        </w:rPr>
        <w:t xml:space="preserve">а </w:t>
      </w:r>
      <w:r w:rsidR="00AA72B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sr-Latn-RS"/>
        </w:rPr>
        <w:t xml:space="preserve"> инспек</w:t>
      </w:r>
      <w:r w:rsidR="00AA72B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sr-Cyrl-RS" w:eastAsia="sr-Latn-RS"/>
        </w:rPr>
        <w:t>ЦИЈА</w:t>
      </w:r>
    </w:p>
    <w:p w14:paraId="10992A8E" w14:textId="77777777"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</w:pPr>
    </w:p>
    <w:p w14:paraId="5F02509E" w14:textId="77777777"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 xml:space="preserve">Програм (коме припада):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Одељење за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друштвене делатности, општу управу, правне и заједничке послове, Одсек за инспекцијске послове</w:t>
      </w:r>
    </w:p>
    <w:p w14:paraId="76DB9EBA" w14:textId="77777777"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</w:p>
    <w:p w14:paraId="626543E6" w14:textId="77777777"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>Правни основ:</w:t>
      </w:r>
    </w:p>
    <w:p w14:paraId="03BAEBD0" w14:textId="01649941" w:rsidR="0087159B" w:rsidRPr="003E5A47" w:rsidRDefault="0087159B" w:rsidP="006A55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Закон о планирању и изградњи (</w:t>
      </w:r>
      <w:r w:rsidR="00AA72BE"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,,Сл. гласник РС“ </w:t>
      </w:r>
      <w:r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бр. 72/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09, 81/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09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-испр.</w:t>
      </w:r>
      <w:r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,</w:t>
      </w:r>
      <w:r w:rsidR="003E5A47"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64/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="003E5A47"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10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-одлука УС</w:t>
      </w:r>
      <w:r w:rsidR="003E5A47"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, </w:t>
      </w:r>
      <w:r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24/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11,</w:t>
      </w:r>
      <w:r w:rsidR="003E5A47"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</w:t>
      </w:r>
      <w:r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121/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12, 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42/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13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-одлука УС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, 50/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13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-одлука УС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, 98/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13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-одлука УС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, </w:t>
      </w:r>
      <w:r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132/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14, 145/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14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,</w:t>
      </w:r>
      <w:r w:rsidR="00321E1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83/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18, 31/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19, 37/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19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-др. закон</w:t>
      </w:r>
      <w:r w:rsidR="00F72BE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,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9/20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</w:t>
      </w:r>
      <w:r w:rsidR="00DF05C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 xml:space="preserve"> </w:t>
      </w:r>
      <w:r w:rsidR="00DF05C0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и 52/2021</w:t>
      </w:r>
      <w:r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)</w:t>
      </w:r>
      <w:r w:rsidR="005C1E4F" w:rsidRP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у вршењу поверених послова Министарства грађевинарства, саобраћаја и инфраструктуре,</w:t>
      </w:r>
    </w:p>
    <w:p w14:paraId="34F5472E" w14:textId="08F7774F" w:rsidR="0033168C" w:rsidRPr="0087159B" w:rsidRDefault="0033168C" w:rsidP="003316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Закон о инспекцијском надзору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,,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Сл.гласник 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бр. 36/15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, 44/18 и 95/18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)</w:t>
      </w:r>
    </w:p>
    <w:p w14:paraId="40B88787" w14:textId="04E7A168" w:rsidR="0033168C" w:rsidRPr="0033168C" w:rsidRDefault="0033168C" w:rsidP="003316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3.   Закон о општем управном поступку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,,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Сл.гласник 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бр.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18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2016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и 95/18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)</w:t>
      </w:r>
    </w:p>
    <w:p w14:paraId="02341B64" w14:textId="3A54A572" w:rsidR="0033168C" w:rsidRPr="0033168C" w:rsidRDefault="0033168C" w:rsidP="003316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4.   </w:t>
      </w: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Закон о озакоњењу објеката („Сл.гласник РС“ бр. 96/2015</w:t>
      </w:r>
      <w:r w:rsidR="003E5A4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, 83/18 и 81/20</w:t>
      </w: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)</w:t>
      </w:r>
    </w:p>
    <w:p w14:paraId="240B7A89" w14:textId="77777777" w:rsidR="0033168C" w:rsidRPr="0033168C" w:rsidRDefault="0033168C" w:rsidP="003316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5.   </w:t>
      </w:r>
      <w:r w:rsidR="0087159B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Закон о </w:t>
      </w: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о становању и одржавању </w:t>
      </w:r>
      <w:r w:rsidR="0087159B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стамбених зграда (</w:t>
      </w:r>
      <w:r w:rsidR="00AA72BE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,,</w:t>
      </w:r>
      <w:r w:rsidR="0087159B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Сл. гласник РС</w:t>
      </w:r>
      <w:r w:rsidR="00AA72BE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“ </w:t>
      </w:r>
      <w:r w:rsidR="00AA72BE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бр.</w:t>
      </w:r>
      <w:r w:rsidR="0087159B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</w:t>
      </w:r>
    </w:p>
    <w:p w14:paraId="67689DE1" w14:textId="1A00B3D1" w:rsidR="0087159B" w:rsidRPr="0033168C" w:rsidRDefault="0033168C" w:rsidP="003316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104/</w:t>
      </w:r>
      <w:r w:rsidR="00FB0912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16 и 9/20</w:t>
      </w:r>
      <w:r w:rsidR="0087159B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)</w:t>
      </w:r>
    </w:p>
    <w:p w14:paraId="337DB5DA" w14:textId="77777777"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6. </w:t>
      </w:r>
      <w:r w:rsid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Правилници који су донети на основу наведених закона</w:t>
      </w:r>
    </w:p>
    <w:p w14:paraId="1F208DF9" w14:textId="77777777" w:rsidR="00BF1BFF" w:rsidRDefault="0087159B" w:rsidP="0087159B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7. </w:t>
      </w:r>
      <w:r w:rsid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</w:t>
      </w:r>
      <w:bookmarkStart w:id="0" w:name="_Hlk57108075"/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Одлука о </w:t>
      </w:r>
      <w:r w:rsidR="00BF1BFF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измени и допуни одлуке о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категоризацији, управљању</w:t>
      </w:r>
      <w:r w:rsidR="00BF1BFF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,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одржавању</w:t>
      </w:r>
    </w:p>
    <w:p w14:paraId="3FE449DA" w14:textId="77777777" w:rsidR="00BF1BFF" w:rsidRDefault="00BF1BFF" w:rsidP="0087159B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и заштити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општинских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путева и улица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на територији општине Ражањ</w:t>
      </w:r>
    </w:p>
    <w:p w14:paraId="0B0A796A" w14:textId="3C28195C" w:rsidR="00BF1BFF" w:rsidRDefault="00BF1BFF" w:rsidP="0087159B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(,,Службени лист општине Ражањ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 xml:space="preserve">”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бр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24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/201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9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)</w:t>
      </w:r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и </w:t>
      </w:r>
    </w:p>
    <w:p w14:paraId="49375950" w14:textId="77777777" w:rsidR="00BF1BFF" w:rsidRDefault="00BF1BFF" w:rsidP="00BF1BFF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Одлука о измени и допуни одлуке о некатегорисаним путевима на  </w:t>
      </w:r>
    </w:p>
    <w:p w14:paraId="6262DEA5" w14:textId="76D1A64E" w:rsidR="00BF1BFF" w:rsidRDefault="00BF1BFF" w:rsidP="00BF1BFF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територији општине Ражањ (,,Службени лист општине Ражањ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 xml:space="preserve">”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бр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/201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)</w:t>
      </w:r>
    </w:p>
    <w:p w14:paraId="1C4627B7" w14:textId="316F93CC" w:rsidR="0087159B" w:rsidRPr="005C1E4F" w:rsidRDefault="00BF1BFF" w:rsidP="0087159B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</w:t>
      </w:r>
      <w:r w:rsidR="005C1E4F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у вршењу послова из изворне надлежности ЈЛС.</w:t>
      </w:r>
    </w:p>
    <w:p w14:paraId="4A6E62DA" w14:textId="77777777"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</w:pPr>
    </w:p>
    <w:p w14:paraId="07D327EB" w14:textId="77777777"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 xml:space="preserve">Опис: </w:t>
      </w:r>
    </w:p>
    <w:p w14:paraId="33734AA9" w14:textId="08D01CC4" w:rsidR="007E0A33" w:rsidRDefault="007E0A33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</w:t>
      </w:r>
      <w:r w:rsidR="0087159B"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У грађевинској области, грађевинска инспекција обавља надзор над применом</w:t>
      </w:r>
    </w:p>
    <w:p w14:paraId="57FDAE2E" w14:textId="77777777" w:rsidR="007E0A33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прописа у оквиру послова поверених законом, као и надзор над применом</w:t>
      </w:r>
    </w:p>
    <w:p w14:paraId="12DA833D" w14:textId="77777777" w:rsidR="007E0A33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општинских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одлука донетих на основу закона и других прописа у грађевинској </w:t>
      </w:r>
    </w:p>
    <w:p w14:paraId="4AAF0E94" w14:textId="3A0FFFF1"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области. </w:t>
      </w:r>
    </w:p>
    <w:p w14:paraId="1111C92D" w14:textId="4523C883" w:rsidR="007E0A33" w:rsidRDefault="007E0A33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</w:t>
      </w:r>
      <w:r w:rsidR="0087159B"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Канцеларијски инспекцијски надзор се врши у службеним просторијама </w:t>
      </w:r>
    </w:p>
    <w:p w14:paraId="5746A151" w14:textId="77777777" w:rsidR="007E0A33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инспекције, увидом у акте, податке и документацију над</w:t>
      </w:r>
      <w:r w:rsidR="00FC719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зираног субјекта</w:t>
      </w:r>
      <w:r w:rsidR="0080288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</w:t>
      </w:r>
      <w:r w:rsidR="00FC719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(ЦЕОП,</w:t>
      </w:r>
    </w:p>
    <w:p w14:paraId="7DA6C9DB" w14:textId="4BA791A4" w:rsidR="0087159B" w:rsidRPr="00FC719C" w:rsidRDefault="00FC719C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сателитски снимак, РГЗ и др.)</w:t>
      </w:r>
    </w:p>
    <w:p w14:paraId="194010DA" w14:textId="25AB892A" w:rsidR="002722BD" w:rsidRDefault="002722BD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40B9EA19" w14:textId="375692C1" w:rsidR="00417843" w:rsidRDefault="00417843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0F48CF82" w14:textId="774D5616" w:rsidR="00417843" w:rsidRDefault="00417843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6CEC7C1B" w14:textId="47620A39" w:rsidR="00417843" w:rsidRDefault="00417843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172F14A3" w14:textId="77777777" w:rsidR="00417843" w:rsidRDefault="00417843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49D32C57" w14:textId="77777777" w:rsidR="00C510F7" w:rsidRDefault="00C510F7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4558D631" w14:textId="77777777" w:rsidR="00FC719C" w:rsidRDefault="00FC719C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7C1DEA04" w14:textId="77777777" w:rsidR="00FC719C" w:rsidRDefault="00FC719C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22A7A1F4" w14:textId="77777777" w:rsidR="00FC719C" w:rsidRDefault="00FC719C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13FCC2EB" w14:textId="77777777" w:rsidR="00FC719C" w:rsidRDefault="00FC719C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23D740CE" w14:textId="77777777"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sr-Latn-RS"/>
        </w:rPr>
      </w:pPr>
    </w:p>
    <w:tbl>
      <w:tblPr>
        <w:tblStyle w:val="TableGrid1"/>
        <w:tblW w:w="97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1447"/>
        <w:gridCol w:w="1671"/>
        <w:gridCol w:w="1418"/>
        <w:gridCol w:w="1275"/>
        <w:gridCol w:w="1134"/>
        <w:gridCol w:w="1224"/>
      </w:tblGrid>
      <w:tr w:rsidR="0087159B" w:rsidRPr="0087159B" w14:paraId="26270B89" w14:textId="77777777" w:rsidTr="0003689F">
        <w:trPr>
          <w:trHeight w:val="369"/>
        </w:trPr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3DDF60E" w14:textId="77777777" w:rsidR="0087159B" w:rsidRPr="0087159B" w:rsidRDefault="00D571D5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Програмска активност :</w:t>
            </w:r>
          </w:p>
        </w:tc>
        <w:tc>
          <w:tcPr>
            <w:tcW w:w="8169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353B0C" w14:textId="77777777" w:rsidR="0087159B" w:rsidRPr="0087159B" w:rsidRDefault="00D571D5" w:rsidP="00D571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03689F">
              <w:rPr>
                <w:b/>
                <w:bCs/>
                <w:sz w:val="22"/>
                <w:szCs w:val="22"/>
                <w:lang w:val="sr-Cyrl-RS"/>
              </w:rPr>
              <w:t>Инспекцијски надзор над применом прописа у оквиру послова поверених законом, ка</w:t>
            </w:r>
            <w:r w:rsidR="0003689F">
              <w:rPr>
                <w:b/>
                <w:bCs/>
                <w:sz w:val="22"/>
                <w:szCs w:val="22"/>
                <w:lang w:val="sr-Cyrl-RS"/>
              </w:rPr>
              <w:t>о</w:t>
            </w:r>
            <w:r w:rsidRPr="0003689F">
              <w:rPr>
                <w:b/>
                <w:bCs/>
                <w:sz w:val="22"/>
                <w:szCs w:val="22"/>
                <w:lang w:val="sr-Cyrl-RS"/>
              </w:rPr>
              <w:t xml:space="preserve"> и надзор над применом општинских одлука донетих на основу закона и других прописа у грађевинској области</w:t>
            </w:r>
          </w:p>
        </w:tc>
      </w:tr>
      <w:tr w:rsidR="0003689F" w:rsidRPr="0087159B" w14:paraId="66384BB4" w14:textId="77777777" w:rsidTr="0003689F">
        <w:trPr>
          <w:trHeight w:val="139"/>
        </w:trPr>
        <w:tc>
          <w:tcPr>
            <w:tcW w:w="1560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42F247E2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Специфични циљеви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63BC7D05" w14:textId="77777777" w:rsidR="0087159B" w:rsidRPr="0087159B" w:rsidRDefault="0087159B" w:rsidP="0087159B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Задатак/</w:t>
            </w:r>
          </w:p>
          <w:p w14:paraId="51151370" w14:textId="77777777" w:rsidR="0087159B" w:rsidRPr="0087159B" w:rsidRDefault="0087159B" w:rsidP="0087159B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30979BBC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Индикатори резултата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433E524A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Одговорна организациона јединица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48E7B64D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Рок у којем се задатак /</w:t>
            </w:r>
          </w:p>
          <w:p w14:paraId="7C498481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активност мора обавити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2B6D5595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Документи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1C78ED67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Врста активности</w:t>
            </w:r>
          </w:p>
        </w:tc>
      </w:tr>
      <w:tr w:rsidR="0003689F" w:rsidRPr="0087159B" w14:paraId="6EC81958" w14:textId="77777777" w:rsidTr="0003689F">
        <w:trPr>
          <w:trHeight w:val="1919"/>
        </w:trPr>
        <w:tc>
          <w:tcPr>
            <w:tcW w:w="1560" w:type="dxa"/>
            <w:shd w:val="pct5" w:color="auto" w:fill="auto"/>
          </w:tcPr>
          <w:p w14:paraId="18BD1694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Шта желимо</w:t>
            </w:r>
          </w:p>
          <w:p w14:paraId="2917EB9B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постићи?</w:t>
            </w:r>
          </w:p>
          <w:p w14:paraId="15B669DC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7" w:type="dxa"/>
            <w:shd w:val="pct5" w:color="auto" w:fill="auto"/>
          </w:tcPr>
          <w:p w14:paraId="1207DA84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Како ћемо постићи</w:t>
            </w:r>
          </w:p>
          <w:p w14:paraId="5256B944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специфичне циљеве? Које специфичне</w:t>
            </w:r>
          </w:p>
          <w:p w14:paraId="640E5233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задатке/активности морамо</w:t>
            </w:r>
          </w:p>
          <w:p w14:paraId="147448F8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59B">
              <w:rPr>
                <w:b/>
                <w:bCs/>
                <w:iCs/>
              </w:rPr>
              <w:t>предузети?</w:t>
            </w:r>
          </w:p>
        </w:tc>
        <w:tc>
          <w:tcPr>
            <w:tcW w:w="1671" w:type="dxa"/>
            <w:shd w:val="pct5" w:color="auto" w:fill="auto"/>
          </w:tcPr>
          <w:p w14:paraId="4C200EC9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Како меримо задатке/</w:t>
            </w:r>
          </w:p>
          <w:p w14:paraId="04E413CF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активности?</w:t>
            </w:r>
          </w:p>
          <w:p w14:paraId="3CD8970F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27F064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Ко је одговоран за спровођење</w:t>
            </w:r>
          </w:p>
          <w:p w14:paraId="033E1349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активности и задатака?</w:t>
            </w:r>
          </w:p>
          <w:p w14:paraId="7F767AA8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shd w:val="pct5" w:color="auto" w:fill="auto"/>
          </w:tcPr>
          <w:p w14:paraId="7F4C8680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Када</w:t>
            </w:r>
          </w:p>
          <w:p w14:paraId="35D0DD01" w14:textId="77777777" w:rsidR="0087159B" w:rsidRPr="0087159B" w:rsidRDefault="00337611" w:rsidP="0087159B">
            <w:pPr>
              <w:autoSpaceDE w:val="0"/>
              <w:autoSpaceDN w:val="0"/>
              <w:adjustRightInd w:val="0"/>
              <w:ind w:left="-108" w:firstLine="108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sr-Cyrl-RS"/>
              </w:rPr>
              <w:t>а</w:t>
            </w:r>
            <w:r w:rsidR="0087159B" w:rsidRPr="0087159B">
              <w:rPr>
                <w:b/>
                <w:bCs/>
                <w:iCs/>
              </w:rPr>
              <w:t>ктивност/</w:t>
            </w:r>
          </w:p>
          <w:p w14:paraId="28BB369F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задатак мора бити</w:t>
            </w:r>
          </w:p>
          <w:p w14:paraId="312B41A3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завршен?</w:t>
            </w:r>
          </w:p>
          <w:p w14:paraId="6381D5D1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shd w:val="pct5" w:color="auto" w:fill="auto"/>
          </w:tcPr>
          <w:p w14:paraId="06F49755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4" w:type="dxa"/>
            <w:shd w:val="pct5" w:color="auto" w:fill="auto"/>
          </w:tcPr>
          <w:p w14:paraId="705E5AA3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14:paraId="4F1C3E7D" w14:textId="77777777" w:rsidTr="0003689F">
        <w:trPr>
          <w:trHeight w:val="2751"/>
        </w:trPr>
        <w:tc>
          <w:tcPr>
            <w:tcW w:w="1560" w:type="dxa"/>
          </w:tcPr>
          <w:p w14:paraId="0D81482C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Спровођење</w:t>
            </w:r>
          </w:p>
          <w:p w14:paraId="33BA758F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Закона</w:t>
            </w:r>
            <w:r w:rsidR="0003689F">
              <w:rPr>
                <w:b/>
                <w:bCs/>
                <w:iCs/>
                <w:lang w:val="sr-Cyrl-RS"/>
              </w:rPr>
              <w:t>, правилника</w:t>
            </w:r>
            <w:r w:rsidR="0003689F">
              <w:rPr>
                <w:b/>
                <w:bCs/>
                <w:iCs/>
              </w:rPr>
              <w:t xml:space="preserve"> и општинских одлука</w:t>
            </w:r>
            <w:r w:rsidR="0003689F">
              <w:rPr>
                <w:b/>
                <w:bCs/>
                <w:iCs/>
                <w:lang w:val="sr-Cyrl-RS"/>
              </w:rPr>
              <w:t xml:space="preserve"> </w:t>
            </w:r>
            <w:r w:rsidRPr="0087159B">
              <w:rPr>
                <w:b/>
                <w:bCs/>
                <w:iCs/>
              </w:rPr>
              <w:t xml:space="preserve"> у</w:t>
            </w:r>
          </w:p>
          <w:p w14:paraId="133CC3EC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области</w:t>
            </w:r>
          </w:p>
          <w:p w14:paraId="1D34E777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грађевин</w:t>
            </w:r>
            <w:r w:rsidR="0003689F">
              <w:rPr>
                <w:b/>
                <w:bCs/>
                <w:iCs/>
                <w:lang w:val="sr-Cyrl-RS"/>
              </w:rPr>
              <w:t>а -</w:t>
            </w:r>
            <w:r w:rsidRPr="0087159B">
              <w:rPr>
                <w:b/>
                <w:bCs/>
                <w:iCs/>
              </w:rPr>
              <w:t>рства</w:t>
            </w:r>
          </w:p>
          <w:p w14:paraId="11A07296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47" w:type="dxa"/>
          </w:tcPr>
          <w:p w14:paraId="53589A5D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Инспекцијским надзором на</w:t>
            </w:r>
          </w:p>
          <w:p w14:paraId="0926D2A1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терену, сарадњом са другим надлежним инспекцијама и правосудним органима,</w:t>
            </w:r>
          </w:p>
          <w:p w14:paraId="316B3318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тужилаштвом и МУП-ом, као и</w:t>
            </w:r>
          </w:p>
          <w:p w14:paraId="7893F9EE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комуналном полицијом,</w:t>
            </w:r>
          </w:p>
          <w:p w14:paraId="5FE813F9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1" w:type="dxa"/>
          </w:tcPr>
          <w:p w14:paraId="655322AD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Бројем сачињених</w:t>
            </w:r>
          </w:p>
          <w:p w14:paraId="41664447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записника, бројем донетих решења, бројем донетих закључака о</w:t>
            </w:r>
          </w:p>
          <w:p w14:paraId="0B56342F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дозволи извршења,</w:t>
            </w:r>
          </w:p>
          <w:p w14:paraId="051CA121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бројем покренутих</w:t>
            </w:r>
          </w:p>
          <w:p w14:paraId="365E2F5A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  <w:iCs/>
              </w:rPr>
              <w:t>кривичних пријава, прекршајних пријава и пријава за привредни преступ</w:t>
            </w:r>
          </w:p>
        </w:tc>
        <w:tc>
          <w:tcPr>
            <w:tcW w:w="1418" w:type="dxa"/>
          </w:tcPr>
          <w:p w14:paraId="564B6AA8" w14:textId="77777777" w:rsidR="0087159B" w:rsidRPr="0087159B" w:rsidRDefault="0087159B" w:rsidP="000368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</w:tcPr>
          <w:p w14:paraId="26479C81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14:paraId="244BC2CD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и по потреби,</w:t>
            </w:r>
          </w:p>
          <w:p w14:paraId="097D0652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59B">
              <w:rPr>
                <w:iCs/>
              </w:rPr>
              <w:t>временски рок назначен у решењу</w:t>
            </w:r>
          </w:p>
          <w:p w14:paraId="1C683515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64C9306E" w14:textId="77777777" w:rsidR="0087159B" w:rsidRPr="0087159B" w:rsidRDefault="0087159B" w:rsidP="0003689F">
            <w:pPr>
              <w:autoSpaceDE w:val="0"/>
              <w:autoSpaceDN w:val="0"/>
              <w:adjustRightInd w:val="0"/>
              <w:jc w:val="both"/>
              <w:rPr>
                <w:bCs/>
                <w:lang w:val="sr-Cyrl-RS"/>
              </w:rPr>
            </w:pPr>
            <w:r w:rsidRPr="0087159B">
              <w:rPr>
                <w:bCs/>
              </w:rPr>
              <w:t xml:space="preserve">Закони и одлуке </w:t>
            </w:r>
            <w:r w:rsidR="0003689F">
              <w:rPr>
                <w:bCs/>
                <w:lang w:val="sr-Cyrl-RS"/>
              </w:rPr>
              <w:t>општине Ражањ</w:t>
            </w:r>
          </w:p>
        </w:tc>
        <w:tc>
          <w:tcPr>
            <w:tcW w:w="1224" w:type="dxa"/>
          </w:tcPr>
          <w:p w14:paraId="1553E8F2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>Редован, ванредан, теренски и канцеларијски инспекцијски надзор</w:t>
            </w:r>
          </w:p>
        </w:tc>
      </w:tr>
      <w:tr w:rsidR="0087159B" w:rsidRPr="0087159B" w14:paraId="3B555784" w14:textId="77777777" w:rsidTr="0003689F">
        <w:trPr>
          <w:trHeight w:val="1329"/>
        </w:trPr>
        <w:tc>
          <w:tcPr>
            <w:tcW w:w="1560" w:type="dxa"/>
            <w:tcBorders>
              <w:bottom w:val="single" w:sz="4" w:space="0" w:color="auto"/>
            </w:tcBorders>
          </w:tcPr>
          <w:p w14:paraId="6BA95AFB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Обрада и анализа података о обављеном инспекцијском надзору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B14305D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Обрада и анализа  броја записника, решења, закључака, кривичних пријава, прекршајних пријава и пријава за привредни преступ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30905041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Дневна, недељна, месечна, шестомесечна и годишња анализа података на нивоу инспектората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6399BE" w14:textId="77777777"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0DD67B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14:paraId="58E9F8F6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 по потреби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00CBC3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Закон о инспекцијском надзору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095BBDF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14:paraId="7ECE5C13" w14:textId="77777777" w:rsidTr="001866EA">
        <w:trPr>
          <w:trHeight w:val="1075"/>
        </w:trPr>
        <w:tc>
          <w:tcPr>
            <w:tcW w:w="1560" w:type="dxa"/>
            <w:tcBorders>
              <w:bottom w:val="single" w:sz="4" w:space="0" w:color="auto"/>
            </w:tcBorders>
          </w:tcPr>
          <w:p w14:paraId="540B4662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Обука,</w:t>
            </w:r>
          </w:p>
          <w:p w14:paraId="4F97F8DD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оспособљавање,</w:t>
            </w:r>
          </w:p>
          <w:p w14:paraId="14331945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семинари,</w:t>
            </w:r>
          </w:p>
          <w:p w14:paraId="075D1D86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едукације у вршењу</w:t>
            </w:r>
          </w:p>
          <w:p w14:paraId="1A424CAA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инспекцијског</w:t>
            </w:r>
          </w:p>
          <w:p w14:paraId="7C83C4F6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lastRenderedPageBreak/>
              <w:t>надзора и примена</w:t>
            </w:r>
          </w:p>
          <w:p w14:paraId="6627FBD7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прописа из</w:t>
            </w:r>
          </w:p>
          <w:p w14:paraId="26F5454B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области</w:t>
            </w:r>
          </w:p>
          <w:p w14:paraId="2A700E16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грађевинарства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7D9328B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lastRenderedPageBreak/>
              <w:t>Припрема, планирање,</w:t>
            </w:r>
          </w:p>
          <w:p w14:paraId="5274BC16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упућивање, оспособљавање</w:t>
            </w:r>
          </w:p>
          <w:p w14:paraId="63607DAB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инспектора из области </w:t>
            </w:r>
            <w:r w:rsidRPr="0087159B">
              <w:rPr>
                <w:bCs/>
                <w:iCs/>
              </w:rPr>
              <w:lastRenderedPageBreak/>
              <w:t xml:space="preserve">надлежне инспекције. </w:t>
            </w:r>
          </w:p>
          <w:p w14:paraId="07C1F59F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36F888D6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lastRenderedPageBreak/>
              <w:t>Праћење</w:t>
            </w:r>
          </w:p>
          <w:p w14:paraId="77A65CCB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иновација,норми и</w:t>
            </w:r>
          </w:p>
          <w:p w14:paraId="4442DCE5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стандарда у области</w:t>
            </w:r>
          </w:p>
          <w:p w14:paraId="54210E7D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инспекцијског надзора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35AE53" w14:textId="77777777" w:rsidR="0087159B" w:rsidRPr="0087159B" w:rsidRDefault="0087159B" w:rsidP="00337611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6D629F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 w:val="sr-Cyrl-RS"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6D37A4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50FC6C2A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14:paraId="1AEC7EB3" w14:textId="77777777" w:rsidTr="0003689F">
        <w:trPr>
          <w:trHeight w:val="8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66B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Припрема и спровођење инспекцијских надзора-планирање и усклађивање рада инспектора у складу са законским прописима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87E7" w14:textId="77777777"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Праћење промена законских прописа и </w:t>
            </w:r>
            <w:r w:rsidR="002D3BAD">
              <w:rPr>
                <w:bCs/>
                <w:lang w:val="sr-Cyrl-RS"/>
              </w:rPr>
              <w:t xml:space="preserve">општинских </w:t>
            </w:r>
            <w:r w:rsidRPr="0087159B">
              <w:rPr>
                <w:bCs/>
              </w:rPr>
              <w:t xml:space="preserve">одлука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B5F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Поштовање законских рокова и њихова примена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F46" w14:textId="77777777"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29F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 w:val="sr-Cyrl-RS"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14:paraId="6B0E60B4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C84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Примена Закона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8FF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14:paraId="0E1EE3B5" w14:textId="77777777" w:rsidTr="0003689F">
        <w:trPr>
          <w:trHeight w:val="8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741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B97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Израда месечног, шестомесечног, годишњег извештаја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6D0" w14:textId="77777777"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64 сата рада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3EE" w14:textId="77777777"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72F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 w:val="sr-Cyrl-RS"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14:paraId="25EA38FB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608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FA5E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14:paraId="1FAA9918" w14:textId="77777777" w:rsidTr="0003689F">
        <w:trPr>
          <w:trHeight w:val="8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5E76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830" w14:textId="77777777" w:rsidR="0087159B" w:rsidRPr="00C510F7" w:rsidRDefault="0087159B" w:rsidP="00C510F7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87159B">
              <w:rPr>
                <w:bCs/>
              </w:rPr>
              <w:t xml:space="preserve">Презентација резултата рада путем званичног сајта </w:t>
            </w:r>
            <w:r w:rsidR="00C510F7">
              <w:rPr>
                <w:bCs/>
                <w:lang w:val="sr-Cyrl-RS"/>
              </w:rPr>
              <w:t>општине Ражањ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2AE" w14:textId="77777777"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87159B">
              <w:rPr>
                <w:bCs/>
              </w:rPr>
              <w:t xml:space="preserve">20 сати рада   за одржавање сајта </w:t>
            </w:r>
            <w:r w:rsidR="002D3BAD">
              <w:rPr>
                <w:bCs/>
                <w:lang w:val="sr-Cyrl-RS"/>
              </w:rPr>
              <w:t>грађевинске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D80" w14:textId="77777777"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CB7E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 w:val="sr-Cyrl-RS"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14:paraId="11C2925E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1B5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Правилник о уређењу WEB сајта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A7B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14:paraId="5D53AC8C" w14:textId="77777777" w:rsidTr="0003689F">
        <w:trPr>
          <w:trHeight w:val="1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03A9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57595158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 xml:space="preserve">Припрема и извршавање осталих редовних послова у оквиру инспекцијског надзора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8CFD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Координација рада у оквиру Одељења за инспекцијске послове, отварање предмета, праћење рока извршења истог и друге техничке припреме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E97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 новоотворених предмета,  кривичних пријава, прекршајних пријава и пријава за привредни преступ, остварен број састанака у оквиру одељења</w:t>
            </w:r>
          </w:p>
          <w:p w14:paraId="73661809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01AA" w14:textId="77777777"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BEA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 w:val="sr-Cyrl-RS"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14:paraId="322352F3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055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Примена закона, уредби, одлука, правилника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E5D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14:paraId="69275DD0" w14:textId="77777777" w:rsidTr="0003689F">
        <w:trPr>
          <w:trHeight w:val="1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4CE0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Превентивно деловање инспекције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B4B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Правовремено информисање јавности:</w:t>
            </w:r>
          </w:p>
          <w:p w14:paraId="4AF4F811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1.Објављивањем важећих прописа, планова инспекцијског надзора</w:t>
            </w:r>
          </w:p>
          <w:p w14:paraId="32DD8CA0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2.Пружање стручне и саветодавне подршке надзираном субјекту или лицу које остварује одређена права у надзираном субјекту или у вези са </w:t>
            </w:r>
            <w:r w:rsidRPr="0087159B">
              <w:rPr>
                <w:bCs/>
                <w:iCs/>
              </w:rPr>
              <w:lastRenderedPageBreak/>
              <w:t>надзираним субјектом</w:t>
            </w:r>
          </w:p>
          <w:p w14:paraId="7868B7E7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3.Предузимање превентивних инспекцијских надзора</w:t>
            </w:r>
          </w:p>
          <w:p w14:paraId="64641AB1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  <w:iCs/>
              </w:rPr>
              <w:t xml:space="preserve">4.Постављање информација на званични </w:t>
            </w:r>
            <w:r w:rsidRPr="0087159B">
              <w:rPr>
                <w:bCs/>
              </w:rPr>
              <w:t>WEB сајт инспекције</w:t>
            </w:r>
          </w:p>
          <w:p w14:paraId="6F60E937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/>
                <w:bCs/>
              </w:rPr>
              <w:t xml:space="preserve">Коментар: </w:t>
            </w:r>
            <w:r w:rsidRPr="0087159B">
              <w:rPr>
                <w:bCs/>
              </w:rPr>
              <w:t>Превентивним деловањем инспекције утиче се на смањење ризика, односно штетних последица и вероватноће њеног настанка</w:t>
            </w:r>
          </w:p>
          <w:p w14:paraId="73DFD8EA" w14:textId="77777777"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859C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lastRenderedPageBreak/>
              <w:t>Број: обавештења, пружених стручних савета, превентивних инспекцијских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493" w14:textId="77777777"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B78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 w:val="sr-Cyrl-RS"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14:paraId="1CB359B0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7D2C" w14:textId="77777777"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Примена закона, уредби, одлука, правилника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85C" w14:textId="77777777"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646DDD7" w14:textId="77777777" w:rsidR="0087159B" w:rsidRDefault="0087159B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 w:eastAsia="sr-Latn-RS"/>
        </w:rPr>
      </w:pPr>
    </w:p>
    <w:p w14:paraId="07B93C74" w14:textId="77777777" w:rsidR="00215777" w:rsidRDefault="00215777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 w:eastAsia="sr-Latn-RS"/>
        </w:rPr>
      </w:pPr>
    </w:p>
    <w:p w14:paraId="6850DC38" w14:textId="77777777" w:rsidR="00215777" w:rsidRDefault="00215777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 w:eastAsia="sr-Latn-RS"/>
        </w:rPr>
      </w:pPr>
    </w:p>
    <w:p w14:paraId="011D4563" w14:textId="77777777" w:rsidR="00215777" w:rsidRDefault="00215777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 w:eastAsia="sr-Latn-RS"/>
        </w:rPr>
      </w:pPr>
    </w:p>
    <w:p w14:paraId="5AFB8FCD" w14:textId="77777777" w:rsidR="0087159B" w:rsidRPr="00390558" w:rsidRDefault="0087159B" w:rsidP="00BA4E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  <w:r w:rsidRPr="00390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>ПРОЦЕНА РИЗИКА У ИНСПЕКЦИЈСКОМ НАДЗОРУ ГРАЂЕВИНСК</w:t>
      </w:r>
      <w:r w:rsidR="00390558" w:rsidRPr="00390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  <w:t>Е</w:t>
      </w:r>
      <w:r w:rsidRPr="00390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 xml:space="preserve"> ИНСПЕК</w:t>
      </w:r>
      <w:r w:rsidR="00390558" w:rsidRPr="00390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  <w:t>ЦИЈЕ</w:t>
      </w:r>
    </w:p>
    <w:p w14:paraId="7FC88516" w14:textId="77777777" w:rsidR="00390558" w:rsidRDefault="00390558" w:rsidP="00390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</w:p>
    <w:p w14:paraId="4AA68B96" w14:textId="540DFAB4" w:rsidR="00390558" w:rsidRDefault="007E0A33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</w:t>
      </w:r>
      <w:r w:rsidR="0039055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Саставни део планирања и вршења инспекцијског надзора чини процена ризика. Процена ризика се врши према 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Правилнику о посебним елементима, односно критеријумима за процену ризика, учесталости вршења инспекцијског надзора на основу процене ризика и посебним елементима плана инспекцијског надзора у области изградње објеката</w:t>
      </w:r>
      <w:r w:rsidR="0073768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(,,Службени гласник РС</w:t>
      </w:r>
      <w:r w:rsidR="0073768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”</w:t>
      </w:r>
      <w:r w:rsidR="0073768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бр. 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61</w:t>
      </w:r>
      <w:r w:rsidR="0073768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/201</w:t>
      </w:r>
      <w:r w:rsidR="00AC157D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8</w:t>
      </w:r>
      <w:r w:rsidR="0073768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). Зависно од процењеног степена ризика утврђује се динамика и учесталост редовног и ванредног инспекцијског надзора. Ради делотворнијег инспекцијског надзора, а тиме и сузбијања бесправне градње, усклађују се и Планови инспекцијског надзора.</w:t>
      </w:r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</w:t>
      </w:r>
      <w:r w:rsidR="0073768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Поред праћења и анализе стања у области инспекцијског надзора, инструмент процене ризика су и контролне листе</w:t>
      </w:r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које користи грађевинска инспекција и које су објављене на сајту општине Ражањ</w:t>
      </w:r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</w:t>
      </w:r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(sajt.razanj.org-</w:t>
      </w:r>
      <w:proofErr w:type="spellStart"/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gra</w:t>
      </w:r>
      <w:proofErr w:type="spellEnd"/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đ</w:t>
      </w:r>
      <w:proofErr w:type="spellStart"/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evinska</w:t>
      </w:r>
      <w:proofErr w:type="spellEnd"/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 xml:space="preserve"> </w:t>
      </w:r>
      <w:proofErr w:type="spellStart"/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inspekcija</w:t>
      </w:r>
      <w:proofErr w:type="spellEnd"/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).</w:t>
      </w:r>
    </w:p>
    <w:p w14:paraId="7245D73A" w14:textId="77777777" w:rsidR="00215777" w:rsidRDefault="00215777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7C5EAED3" w14:textId="553F575D" w:rsidR="00215777" w:rsidRDefault="00215777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7A076DFD" w14:textId="0A136FA2" w:rsidR="00B931CA" w:rsidRDefault="00B931CA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26AE62E9" w14:textId="0B153BF2" w:rsidR="00B931CA" w:rsidRDefault="00B931CA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48A96856" w14:textId="77777777" w:rsidR="00B931CA" w:rsidRDefault="00B931CA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5765BE13" w14:textId="77777777" w:rsidR="00215777" w:rsidRDefault="00215777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7539CE9E" w14:textId="77777777" w:rsidR="00215777" w:rsidRDefault="00215777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45B87CEF" w14:textId="77777777" w:rsidR="00215777" w:rsidRDefault="00215777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519DA847" w14:textId="77777777" w:rsidR="00BA4EDE" w:rsidRDefault="00BA4EDE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sr-Latn-RS"/>
        </w:rPr>
      </w:pPr>
    </w:p>
    <w:p w14:paraId="284D8243" w14:textId="77777777" w:rsidR="00215777" w:rsidRPr="00215777" w:rsidRDefault="00215777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794"/>
        <w:gridCol w:w="1795"/>
        <w:gridCol w:w="1795"/>
        <w:gridCol w:w="1835"/>
      </w:tblGrid>
      <w:tr w:rsidR="007338BF" w14:paraId="7A7CEE1D" w14:textId="77777777" w:rsidTr="007338BF">
        <w:tc>
          <w:tcPr>
            <w:tcW w:w="1857" w:type="dxa"/>
          </w:tcPr>
          <w:p w14:paraId="408B0F58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7" w:type="dxa"/>
          </w:tcPr>
          <w:p w14:paraId="31D875FE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14:paraId="58334EA3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14:paraId="435CBA5A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14:paraId="5765E131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Критичан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ризик</w:t>
            </w:r>
          </w:p>
        </w:tc>
      </w:tr>
      <w:tr w:rsidR="007338BF" w14:paraId="54BC0054" w14:textId="77777777" w:rsidTr="007338BF">
        <w:tc>
          <w:tcPr>
            <w:tcW w:w="1857" w:type="dxa"/>
          </w:tcPr>
          <w:p w14:paraId="25C7BC28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7" w:type="dxa"/>
          </w:tcPr>
          <w:p w14:paraId="7A8A1A7A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14:paraId="1F26B342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14:paraId="2AB7A50C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14:paraId="62438E6E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Висок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ризик</w:t>
            </w:r>
          </w:p>
        </w:tc>
      </w:tr>
      <w:tr w:rsidR="007338BF" w14:paraId="3B7A4996" w14:textId="77777777" w:rsidTr="00DB5C1B">
        <w:tc>
          <w:tcPr>
            <w:tcW w:w="1857" w:type="dxa"/>
          </w:tcPr>
          <w:p w14:paraId="4B6585B5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7" w:type="dxa"/>
          </w:tcPr>
          <w:p w14:paraId="10C75FE0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14:paraId="4BB5D629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00B0F0"/>
          </w:tcPr>
          <w:p w14:paraId="19E5CF2B" w14:textId="77777777" w:rsidR="007338BF" w:rsidRPr="00DB5C1B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14:paraId="20496A28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Средњи 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ризик</w:t>
            </w:r>
          </w:p>
        </w:tc>
      </w:tr>
      <w:tr w:rsidR="007338BF" w14:paraId="5965E8ED" w14:textId="77777777" w:rsidTr="007338BF">
        <w:tc>
          <w:tcPr>
            <w:tcW w:w="1857" w:type="dxa"/>
            <w:tcBorders>
              <w:bottom w:val="single" w:sz="4" w:space="0" w:color="auto"/>
            </w:tcBorders>
          </w:tcPr>
          <w:p w14:paraId="5D65DD27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27E1FCF5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0000"/>
          </w:tcPr>
          <w:p w14:paraId="23B20A0A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  <w:shd w:val="clear" w:color="auto" w:fill="00B0F0"/>
          </w:tcPr>
          <w:p w14:paraId="0037DC9B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14:paraId="7A16D7E8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Низак 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ризик</w:t>
            </w:r>
          </w:p>
        </w:tc>
      </w:tr>
      <w:tr w:rsidR="007338BF" w14:paraId="411B5F80" w14:textId="77777777" w:rsidTr="007338BF">
        <w:tc>
          <w:tcPr>
            <w:tcW w:w="1857" w:type="dxa"/>
            <w:shd w:val="clear" w:color="auto" w:fill="FFFF00"/>
          </w:tcPr>
          <w:p w14:paraId="35A5A7E3" w14:textId="77777777" w:rsidR="007338BF" w:rsidRP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eastAsia="sr-Latn-RS"/>
              </w:rPr>
            </w:pPr>
          </w:p>
        </w:tc>
        <w:tc>
          <w:tcPr>
            <w:tcW w:w="1857" w:type="dxa"/>
            <w:shd w:val="clear" w:color="auto" w:fill="92D050"/>
          </w:tcPr>
          <w:p w14:paraId="2F267680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  <w:shd w:val="clear" w:color="auto" w:fill="FF0000"/>
          </w:tcPr>
          <w:p w14:paraId="719CC777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  <w:shd w:val="clear" w:color="auto" w:fill="00B0F0"/>
          </w:tcPr>
          <w:p w14:paraId="269D1E90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14:paraId="74AA3760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Незнатан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ризик</w:t>
            </w:r>
          </w:p>
        </w:tc>
      </w:tr>
      <w:tr w:rsidR="007338BF" w14:paraId="35F0AAD6" w14:textId="77777777" w:rsidTr="007338BF">
        <w:tc>
          <w:tcPr>
            <w:tcW w:w="1857" w:type="dxa"/>
            <w:shd w:val="clear" w:color="auto" w:fill="FFFF00"/>
          </w:tcPr>
          <w:p w14:paraId="522B94A1" w14:textId="77777777" w:rsidR="007338BF" w:rsidRPr="007338BF" w:rsidRDefault="00DB5C1B" w:rsidP="007338BF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r-Latn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FF00"/>
                <w:sz w:val="24"/>
                <w:szCs w:val="24"/>
                <w:lang w:eastAsia="sr-Latn-RS"/>
              </w:rPr>
              <w:t>111</w:t>
            </w:r>
            <w:r w:rsidR="007338BF" w:rsidRPr="007338BF">
              <w:rPr>
                <w:rFonts w:ascii="Times New Roman" w:eastAsia="Times New Roman" w:hAnsi="Times New Roman" w:cs="Times New Roman"/>
                <w:b/>
                <w:bCs/>
                <w:iCs/>
                <w:color w:val="FFFF00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1857" w:type="dxa"/>
            <w:shd w:val="clear" w:color="auto" w:fill="92D050"/>
          </w:tcPr>
          <w:p w14:paraId="6CF1CA3D" w14:textId="77777777" w:rsidR="007338BF" w:rsidRPr="007338BF" w:rsidRDefault="007338BF" w:rsidP="007338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7338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1858" w:type="dxa"/>
            <w:shd w:val="clear" w:color="auto" w:fill="FF0000"/>
          </w:tcPr>
          <w:p w14:paraId="12E879A1" w14:textId="77777777" w:rsidR="007338BF" w:rsidRPr="007338BF" w:rsidRDefault="007338BF" w:rsidP="007338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7338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1858" w:type="dxa"/>
            <w:shd w:val="clear" w:color="auto" w:fill="00B0F0"/>
          </w:tcPr>
          <w:p w14:paraId="7B8EC584" w14:textId="77777777" w:rsidR="007338BF" w:rsidRPr="007338BF" w:rsidRDefault="007338BF" w:rsidP="007338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7338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1858" w:type="dxa"/>
          </w:tcPr>
          <w:p w14:paraId="2F3C435A" w14:textId="77777777"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</w:tr>
    </w:tbl>
    <w:p w14:paraId="6CD6B718" w14:textId="77777777" w:rsid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sr-Latn-RS"/>
        </w:rPr>
      </w:pPr>
    </w:p>
    <w:p w14:paraId="68A3600D" w14:textId="77777777" w:rsidR="00BA4EDE" w:rsidRPr="0087159B" w:rsidRDefault="00BA4EDE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</w:pPr>
    </w:p>
    <w:tbl>
      <w:tblPr>
        <w:tblpPr w:leftFromText="180" w:rightFromText="180" w:vertAnchor="text" w:horzAnchor="margin" w:tblpY="63"/>
        <w:tblW w:w="9980" w:type="dxa"/>
        <w:tblLook w:val="0600" w:firstRow="0" w:lastRow="0" w:firstColumn="0" w:lastColumn="0" w:noHBand="1" w:noVBand="1"/>
      </w:tblPr>
      <w:tblGrid>
        <w:gridCol w:w="960"/>
        <w:gridCol w:w="8060"/>
        <w:gridCol w:w="960"/>
      </w:tblGrid>
      <w:tr w:rsidR="00942792" w:rsidRPr="0087159B" w14:paraId="3A2836C8" w14:textId="77777777" w:rsidTr="00942792">
        <w:trPr>
          <w:trHeight w:val="25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8B121" w14:textId="77777777" w:rsidR="0087159B" w:rsidRDefault="0087159B" w:rsidP="0087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ЛЕГЕНДА</w:t>
            </w:r>
          </w:p>
          <w:p w14:paraId="08A03A19" w14:textId="77777777" w:rsidR="0037071C" w:rsidRPr="0037071C" w:rsidRDefault="0037071C" w:rsidP="0087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9545" w14:textId="77777777"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42792" w:rsidRPr="0087159B" w14:paraId="65C2F9AD" w14:textId="77777777" w:rsidTr="00942792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3CA71C5" w14:textId="77777777" w:rsidR="0087159B" w:rsidRPr="0087159B" w:rsidRDefault="0087159B" w:rsidP="0064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679B" w14:textId="77777777"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Одржавање објеката, употребне дозволе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ABBB" w14:textId="77777777"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42792" w:rsidRPr="0087159B" w14:paraId="320EC341" w14:textId="77777777" w:rsidTr="00942792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3F14C66" w14:textId="77777777" w:rsidR="0087159B" w:rsidRPr="0087159B" w:rsidRDefault="0087159B" w:rsidP="0064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A3C5" w14:textId="77777777" w:rsidR="0087159B" w:rsidRPr="0087159B" w:rsidRDefault="00DB5C1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Уклањање</w:t>
            </w:r>
            <w:r w:rsidR="0087159B"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објеката склоних паду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397AF" w14:textId="77777777"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42792" w:rsidRPr="0087159B" w14:paraId="08CFE4A5" w14:textId="77777777" w:rsidTr="00942792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B6574AB" w14:textId="77777777" w:rsidR="007338BF" w:rsidRPr="007338BF" w:rsidRDefault="007338BF" w:rsidP="0064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7338B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9BF13" w14:textId="77777777" w:rsidR="007338BF" w:rsidRPr="0087159B" w:rsidRDefault="007338BF" w:rsidP="00DB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Грађење објеката и</w:t>
            </w:r>
            <w:r w:rsidR="00DB5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ли</w:t>
            </w: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извођење радова без решења из члана 145. Закона о планирању и изградњи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3EF5" w14:textId="77777777" w:rsidR="007338BF" w:rsidRPr="0087159B" w:rsidRDefault="007338BF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42792" w:rsidRPr="0087159B" w14:paraId="397433D1" w14:textId="77777777" w:rsidTr="00942792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A8344CA" w14:textId="77777777" w:rsidR="007338BF" w:rsidRPr="007338BF" w:rsidRDefault="007338BF" w:rsidP="0064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D1BA" w14:textId="77777777" w:rsidR="007338BF" w:rsidRPr="0087159B" w:rsidRDefault="007338BF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Грађење објеката или извођење грађевинских радова без грађевинске дозволе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85F7" w14:textId="77777777" w:rsidR="007338BF" w:rsidRPr="00942792" w:rsidRDefault="007338BF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39F49FA9" w14:textId="77777777" w:rsidR="00942792" w:rsidRDefault="00942792" w:rsidP="00942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</w:p>
    <w:p w14:paraId="5B0822A5" w14:textId="77777777" w:rsidR="00942792" w:rsidRDefault="00942792" w:rsidP="00BA4E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  <w:t>УЧЕСТАЛОСТ ВРШЕЊА ИНСПЕКЦИЈСКОГ НАДЗОРА</w:t>
      </w:r>
    </w:p>
    <w:p w14:paraId="6225F5DF" w14:textId="77777777" w:rsidR="00942792" w:rsidRDefault="00942792" w:rsidP="0094279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</w:p>
    <w:p w14:paraId="3C159319" w14:textId="6ADF103D" w:rsidR="0097663B" w:rsidRPr="00737688" w:rsidRDefault="007E0A33" w:rsidP="00976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</w:t>
      </w:r>
      <w:r w:rsidR="00942792" w:rsidRPr="00942792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Сходно члану 175. Став 3. Закона о планирању и изградњи</w:t>
      </w:r>
      <w:r w:rsidR="00942792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прописана је обавеза грађевинског инспектора да</w:t>
      </w:r>
      <w:r w:rsidR="00417843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,</w:t>
      </w:r>
      <w:r w:rsidR="00942792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у вршењу инспекцијског надзора</w:t>
      </w:r>
      <w:r w:rsidR="00417843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,</w:t>
      </w:r>
      <w:r w:rsidR="00942792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је дужан да изврши два инспекцијска надзора и то приликом</w:t>
      </w:r>
      <w:r w:rsidR="0097663B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добијања обавештења надлежног органа о пријави темеља и по завшетку објекта у конструктивном смислу. У складу са чланом 3. Правилника о посебним елементима, односно критеријумима за процену ризика, учесталости вршења инспекцијског надзора на основу процене ризика и посебним елементима плана инспекцијског надзора у области изградње објеката (,,Службени гласник РС</w:t>
      </w:r>
      <w:r w:rsidR="0097663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”</w:t>
      </w:r>
      <w:r w:rsidR="0097663B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бр. 61/2018) који се примењује од 1. јануара 2019. године, учесталост вршења инспекцијског надзора зависи од процењеног ризика.  </w:t>
      </w:r>
    </w:p>
    <w:p w14:paraId="22B8F668" w14:textId="77777777" w:rsidR="00942792" w:rsidRDefault="00942792" w:rsidP="0094279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</w:p>
    <w:p w14:paraId="062C310F" w14:textId="77777777" w:rsidR="0087159B" w:rsidRDefault="00BA4EDE" w:rsidP="00BA4ED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sr-Latn-RS"/>
        </w:rPr>
        <w:t xml:space="preserve">III - </w:t>
      </w:r>
      <w:r w:rsidR="00D901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  <w:t>НАПОМЕНА</w:t>
      </w:r>
    </w:p>
    <w:p w14:paraId="320A5A82" w14:textId="77777777" w:rsidR="00A05F5E" w:rsidRDefault="00A05F5E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523F015F" w14:textId="16FC5079" w:rsidR="00D9017C" w:rsidRDefault="007E0A33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</w:t>
      </w:r>
      <w:r w:rsidR="00D9017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Годишњи план инспекцијског надзора грађевинске инспекције за 20</w:t>
      </w:r>
      <w:r w:rsidR="00417843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</w:t>
      </w:r>
      <w:r w:rsidR="00C250D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</w:t>
      </w:r>
      <w:r w:rsidR="00D9017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. годину ће се редовно ажурирати, анализирати и контролисати у складу са потребама.</w:t>
      </w:r>
    </w:p>
    <w:p w14:paraId="562472AD" w14:textId="0D1C595C" w:rsidR="00D9017C" w:rsidRDefault="007E0A33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</w:t>
      </w:r>
      <w:r w:rsidR="0097663B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План рада грађевинске инспекције за 20</w:t>
      </w:r>
      <w:r w:rsidR="00417843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</w:t>
      </w:r>
      <w:r w:rsidR="00C250D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</w:t>
      </w:r>
      <w:r w:rsidR="0097663B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. годину, након усвајања на начин прописан Законом о инспекцијском надзору, објављ</w:t>
      </w:r>
      <w:r w:rsidR="00A70B64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ује се</w:t>
      </w:r>
      <w:r w:rsidR="0097663B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на интернет страници општине Ражањ, </w:t>
      </w:r>
      <w:r w:rsidR="0097663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sajt.razanj.org-</w:t>
      </w:r>
      <w:proofErr w:type="spellStart"/>
      <w:r w:rsidR="0097663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gra</w:t>
      </w:r>
      <w:proofErr w:type="spellEnd"/>
      <w:r w:rsidR="0097663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đevinska inspekcija.</w:t>
      </w:r>
      <w:r w:rsidR="0097663B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</w:t>
      </w:r>
    </w:p>
    <w:p w14:paraId="2C80FA89" w14:textId="4E96467C" w:rsidR="00A05F5E" w:rsidRDefault="00D9017C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</w:t>
      </w:r>
      <w:r w:rsidR="00AA695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На </w:t>
      </w:r>
      <w:r w:rsidR="00CE6372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п</w:t>
      </w:r>
      <w:r w:rsidR="00AA695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редлог годишњег плана инспекцијског надзора за 2022.годину Министарство грађевинарства, саобраћаја и инфраструктуре,Сектор за инспекцијски надзор</w:t>
      </w:r>
      <w:r w:rsidR="00CE6372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, дало је позитивно мишљење под бр. 920-363-354-443/2021-18 од 06.12.2021.године.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               </w:t>
      </w:r>
    </w:p>
    <w:p w14:paraId="6B181EDA" w14:textId="77777777" w:rsidR="00A05F5E" w:rsidRDefault="00A05F5E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14:paraId="17647D2B" w14:textId="77777777" w:rsidR="00D9017C" w:rsidRDefault="00A05F5E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                                       </w:t>
      </w:r>
      <w:r w:rsidR="00D9017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                                           Грађевински инспектор</w:t>
      </w:r>
    </w:p>
    <w:p w14:paraId="72D9488A" w14:textId="77777777" w:rsidR="004A709C" w:rsidRDefault="00D9017C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                                                                               Анђелка Ужаревић дипл.инж.грађ.   </w:t>
      </w:r>
    </w:p>
    <w:p w14:paraId="6F9795BC" w14:textId="5BAA4747" w:rsidR="00D9017C" w:rsidRPr="00D9017C" w:rsidRDefault="004A709C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           </w:t>
      </w:r>
      <w:r w:rsidR="00FB5FA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                                                              </w:t>
      </w:r>
      <w:r w:rsidR="00D9017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______________________________</w:t>
      </w:r>
    </w:p>
    <w:sectPr w:rsidR="00D9017C" w:rsidRPr="00D9017C" w:rsidSect="0073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E43"/>
    <w:multiLevelType w:val="multilevel"/>
    <w:tmpl w:val="2DB28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214F7C28"/>
    <w:multiLevelType w:val="hybridMultilevel"/>
    <w:tmpl w:val="AC0A96D0"/>
    <w:lvl w:ilvl="0" w:tplc="8BE099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1FD3"/>
    <w:multiLevelType w:val="hybridMultilevel"/>
    <w:tmpl w:val="CE22A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4332F"/>
    <w:multiLevelType w:val="hybridMultilevel"/>
    <w:tmpl w:val="BDF61B24"/>
    <w:lvl w:ilvl="0" w:tplc="0A68A0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67AEC"/>
    <w:multiLevelType w:val="hybridMultilevel"/>
    <w:tmpl w:val="DF6813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35C7C"/>
    <w:multiLevelType w:val="hybridMultilevel"/>
    <w:tmpl w:val="75D85080"/>
    <w:lvl w:ilvl="0" w:tplc="7AF4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31429"/>
    <w:multiLevelType w:val="hybridMultilevel"/>
    <w:tmpl w:val="C78E1C24"/>
    <w:lvl w:ilvl="0" w:tplc="8BE099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621E3"/>
    <w:multiLevelType w:val="multilevel"/>
    <w:tmpl w:val="C1B61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06186E"/>
    <w:multiLevelType w:val="hybridMultilevel"/>
    <w:tmpl w:val="4F6E87AE"/>
    <w:lvl w:ilvl="0" w:tplc="620CE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483214"/>
    <w:multiLevelType w:val="hybridMultilevel"/>
    <w:tmpl w:val="A9E66E60"/>
    <w:lvl w:ilvl="0" w:tplc="C15436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D75C5D"/>
    <w:multiLevelType w:val="multilevel"/>
    <w:tmpl w:val="0DC6A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F3"/>
    <w:rsid w:val="00000051"/>
    <w:rsid w:val="0003689F"/>
    <w:rsid w:val="000430DF"/>
    <w:rsid w:val="0005735A"/>
    <w:rsid w:val="00060F3B"/>
    <w:rsid w:val="001148EA"/>
    <w:rsid w:val="0016733B"/>
    <w:rsid w:val="001704E6"/>
    <w:rsid w:val="001866EA"/>
    <w:rsid w:val="00200884"/>
    <w:rsid w:val="00215777"/>
    <w:rsid w:val="002525CF"/>
    <w:rsid w:val="00271FED"/>
    <w:rsid w:val="002722BD"/>
    <w:rsid w:val="002B22EE"/>
    <w:rsid w:val="002B6F20"/>
    <w:rsid w:val="002D3BAD"/>
    <w:rsid w:val="00321E16"/>
    <w:rsid w:val="0033168C"/>
    <w:rsid w:val="00337611"/>
    <w:rsid w:val="003509EF"/>
    <w:rsid w:val="0036715E"/>
    <w:rsid w:val="0037071C"/>
    <w:rsid w:val="00390558"/>
    <w:rsid w:val="003E5A47"/>
    <w:rsid w:val="00417843"/>
    <w:rsid w:val="00466FFD"/>
    <w:rsid w:val="004701BA"/>
    <w:rsid w:val="004A709C"/>
    <w:rsid w:val="004F3C37"/>
    <w:rsid w:val="005512B6"/>
    <w:rsid w:val="00585426"/>
    <w:rsid w:val="005C1E4F"/>
    <w:rsid w:val="006422EB"/>
    <w:rsid w:val="00654534"/>
    <w:rsid w:val="00663275"/>
    <w:rsid w:val="006A0B78"/>
    <w:rsid w:val="006A551B"/>
    <w:rsid w:val="006B111B"/>
    <w:rsid w:val="006C04FB"/>
    <w:rsid w:val="007338BF"/>
    <w:rsid w:val="00737688"/>
    <w:rsid w:val="00743975"/>
    <w:rsid w:val="00743C9B"/>
    <w:rsid w:val="007E0A33"/>
    <w:rsid w:val="0080288B"/>
    <w:rsid w:val="00821729"/>
    <w:rsid w:val="00861E0C"/>
    <w:rsid w:val="0087159B"/>
    <w:rsid w:val="008717BB"/>
    <w:rsid w:val="00917957"/>
    <w:rsid w:val="00942792"/>
    <w:rsid w:val="0094715E"/>
    <w:rsid w:val="0097663B"/>
    <w:rsid w:val="00977E29"/>
    <w:rsid w:val="009A14CC"/>
    <w:rsid w:val="009B52E4"/>
    <w:rsid w:val="00A05F5E"/>
    <w:rsid w:val="00A11BA6"/>
    <w:rsid w:val="00A121AE"/>
    <w:rsid w:val="00A17F88"/>
    <w:rsid w:val="00A21A18"/>
    <w:rsid w:val="00A625A8"/>
    <w:rsid w:val="00A70B64"/>
    <w:rsid w:val="00AA6957"/>
    <w:rsid w:val="00AA72BE"/>
    <w:rsid w:val="00AC157D"/>
    <w:rsid w:val="00AE0568"/>
    <w:rsid w:val="00AF6F42"/>
    <w:rsid w:val="00B931CA"/>
    <w:rsid w:val="00B93A17"/>
    <w:rsid w:val="00BA4EDE"/>
    <w:rsid w:val="00BD5385"/>
    <w:rsid w:val="00BE6D54"/>
    <w:rsid w:val="00BF0B62"/>
    <w:rsid w:val="00BF1BFF"/>
    <w:rsid w:val="00C10FFC"/>
    <w:rsid w:val="00C250D1"/>
    <w:rsid w:val="00C510F7"/>
    <w:rsid w:val="00CC5AF5"/>
    <w:rsid w:val="00CE6372"/>
    <w:rsid w:val="00CF7673"/>
    <w:rsid w:val="00D1049E"/>
    <w:rsid w:val="00D21DE5"/>
    <w:rsid w:val="00D475AB"/>
    <w:rsid w:val="00D571D5"/>
    <w:rsid w:val="00D62FB6"/>
    <w:rsid w:val="00D873D0"/>
    <w:rsid w:val="00D9017C"/>
    <w:rsid w:val="00DB5C1B"/>
    <w:rsid w:val="00DF05C0"/>
    <w:rsid w:val="00E8085E"/>
    <w:rsid w:val="00E845A2"/>
    <w:rsid w:val="00EC6528"/>
    <w:rsid w:val="00F03BF3"/>
    <w:rsid w:val="00F15FC6"/>
    <w:rsid w:val="00F20AC4"/>
    <w:rsid w:val="00F72BE9"/>
    <w:rsid w:val="00FB0912"/>
    <w:rsid w:val="00FB5FA1"/>
    <w:rsid w:val="00FC1022"/>
    <w:rsid w:val="00FC719C"/>
    <w:rsid w:val="00FD2268"/>
    <w:rsid w:val="00FE656A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BF37"/>
  <w15:docId w15:val="{358A2E79-69BC-4768-86AB-0C0CF67A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84"/>
    <w:pPr>
      <w:ind w:left="720"/>
      <w:contextualSpacing/>
    </w:pPr>
  </w:style>
  <w:style w:type="table" w:styleId="TableGrid">
    <w:name w:val="Table Grid"/>
    <w:basedOn w:val="TableNormal"/>
    <w:uiPriority w:val="59"/>
    <w:rsid w:val="00F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7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C55B-2908-4764-8925-82ACC036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</dc:creator>
  <cp:lastModifiedBy>User 1</cp:lastModifiedBy>
  <cp:revision>2</cp:revision>
  <cp:lastPrinted>2021-11-29T07:28:00Z</cp:lastPrinted>
  <dcterms:created xsi:type="dcterms:W3CDTF">2021-12-29T07:24:00Z</dcterms:created>
  <dcterms:modified xsi:type="dcterms:W3CDTF">2021-12-29T07:24:00Z</dcterms:modified>
</cp:coreProperties>
</file>